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272DD2" w14:textId="650528F1" w:rsidR="00E16C9F" w:rsidRPr="009450A5" w:rsidRDefault="00E16C9F" w:rsidP="0008029C">
      <w:pPr>
        <w:spacing w:line="480" w:lineRule="auto"/>
        <w:jc w:val="center"/>
        <w:rPr>
          <w:rFonts w:ascii="Tahoma" w:hAnsi="Tahoma"/>
          <w:b/>
          <w:sz w:val="32"/>
          <w:szCs w:val="32"/>
        </w:rPr>
      </w:pPr>
      <w:r w:rsidRPr="009450A5">
        <w:rPr>
          <w:rFonts w:ascii="Tahoma" w:hAnsi="Tahoma"/>
          <w:b/>
          <w:sz w:val="32"/>
          <w:szCs w:val="32"/>
        </w:rPr>
        <w:t>Paper Review</w:t>
      </w:r>
    </w:p>
    <w:p w14:paraId="120089CF" w14:textId="1DD27BA2" w:rsidR="00E16C9F" w:rsidRPr="009450A5" w:rsidRDefault="00E16C9F" w:rsidP="0008029C">
      <w:pPr>
        <w:spacing w:line="480" w:lineRule="auto"/>
        <w:jc w:val="center"/>
        <w:rPr>
          <w:rFonts w:ascii="Tahoma" w:hAnsi="Tahoma"/>
          <w:b/>
          <w:sz w:val="32"/>
          <w:szCs w:val="32"/>
        </w:rPr>
      </w:pPr>
      <w:r w:rsidRPr="009450A5">
        <w:rPr>
          <w:rFonts w:ascii="Tahoma" w:hAnsi="Tahoma"/>
          <w:b/>
          <w:sz w:val="32"/>
          <w:szCs w:val="32"/>
        </w:rPr>
        <w:t>Of</w:t>
      </w:r>
    </w:p>
    <w:p w14:paraId="0E8DAE8D" w14:textId="361CE531" w:rsidR="00A57F17" w:rsidRPr="009450A5" w:rsidRDefault="00FE6D80" w:rsidP="0008029C">
      <w:pPr>
        <w:spacing w:line="480" w:lineRule="auto"/>
        <w:jc w:val="center"/>
        <w:rPr>
          <w:rFonts w:ascii="Tahoma" w:hAnsi="Tahoma"/>
          <w:b/>
          <w:sz w:val="32"/>
          <w:szCs w:val="32"/>
        </w:rPr>
      </w:pPr>
      <w:r w:rsidRPr="009450A5">
        <w:rPr>
          <w:rFonts w:ascii="Tahoma" w:hAnsi="Tahoma"/>
          <w:b/>
          <w:sz w:val="32"/>
          <w:szCs w:val="32"/>
        </w:rPr>
        <w:t>Neural Network</w:t>
      </w:r>
      <w:r w:rsidR="00C61C25" w:rsidRPr="009450A5">
        <w:rPr>
          <w:rFonts w:ascii="Tahoma" w:hAnsi="Tahoma"/>
          <w:b/>
          <w:sz w:val="32"/>
          <w:szCs w:val="32"/>
        </w:rPr>
        <w:t>s</w:t>
      </w:r>
      <w:r w:rsidRPr="009450A5">
        <w:rPr>
          <w:rFonts w:ascii="Tahoma" w:hAnsi="Tahoma"/>
          <w:b/>
          <w:sz w:val="32"/>
          <w:szCs w:val="32"/>
        </w:rPr>
        <w:t xml:space="preserve"> and Principal Component Analysis</w:t>
      </w:r>
    </w:p>
    <w:p w14:paraId="050763B7" w14:textId="77777777" w:rsidR="00FE6D80" w:rsidRDefault="00FE6D80" w:rsidP="0008029C">
      <w:pPr>
        <w:spacing w:line="480" w:lineRule="auto"/>
        <w:jc w:val="both"/>
        <w:rPr>
          <w:rFonts w:ascii="Tahoma" w:hAnsi="Tahoma"/>
          <w:sz w:val="22"/>
          <w:szCs w:val="22"/>
        </w:rPr>
      </w:pPr>
    </w:p>
    <w:p w14:paraId="47C4B9AD" w14:textId="48206A67" w:rsidR="009450A5" w:rsidRPr="0008029C" w:rsidRDefault="00FE6D80" w:rsidP="0008029C">
      <w:pPr>
        <w:spacing w:line="480" w:lineRule="auto"/>
        <w:jc w:val="both"/>
        <w:rPr>
          <w:rFonts w:ascii="Tahoma" w:hAnsi="Tahoma"/>
          <w:b/>
          <w:sz w:val="22"/>
          <w:szCs w:val="22"/>
        </w:rPr>
      </w:pPr>
      <w:r w:rsidRPr="00FE6D80">
        <w:rPr>
          <w:rFonts w:ascii="Tahoma" w:hAnsi="Tahoma"/>
          <w:b/>
          <w:sz w:val="22"/>
          <w:szCs w:val="22"/>
        </w:rPr>
        <w:t>Abstract:</w:t>
      </w:r>
      <w:r w:rsidR="0008029C">
        <w:rPr>
          <w:rFonts w:ascii="Tahoma" w:hAnsi="Tahoma"/>
          <w:b/>
          <w:sz w:val="22"/>
          <w:szCs w:val="22"/>
        </w:rPr>
        <w:t xml:space="preserve"> </w:t>
      </w:r>
      <w:r w:rsidR="004C0812">
        <w:rPr>
          <w:rFonts w:ascii="Tahoma" w:hAnsi="Tahoma"/>
          <w:sz w:val="22"/>
          <w:szCs w:val="22"/>
        </w:rPr>
        <w:t xml:space="preserve">Principal component analysis is a technique for multivariate data analysis. PCA used in dimensionality reduction, visualization, and exploratory data analysis. Hebbian rule, Oja’s rule, and GHA are also used in dimension reduction and compression of data with a neural system. Nonlinear principal component analysis is also another multivariate data analysis. The difference of PCA and NLPCA </w:t>
      </w:r>
      <w:r w:rsidR="009450A5">
        <w:rPr>
          <w:rFonts w:ascii="Tahoma" w:hAnsi="Tahoma"/>
          <w:sz w:val="22"/>
          <w:szCs w:val="22"/>
        </w:rPr>
        <w:t xml:space="preserve">is that PCA is linear and NLPCA is nonlinear. NLPCA contains a bottleneck layer fewer than input or output. The network creates a compact representation of input data. NLPCA can also successfully reduce dimension and produce a feature space map resembling the actual distribution. </w:t>
      </w:r>
    </w:p>
    <w:p w14:paraId="4B558B10" w14:textId="4E150458" w:rsidR="00C61C25" w:rsidRDefault="00C61C25" w:rsidP="0008029C">
      <w:pPr>
        <w:spacing w:line="480" w:lineRule="auto"/>
        <w:jc w:val="both"/>
        <w:rPr>
          <w:rFonts w:ascii="Tahoma" w:hAnsi="Tahoma"/>
          <w:sz w:val="22"/>
          <w:szCs w:val="22"/>
        </w:rPr>
      </w:pPr>
      <w:r w:rsidRPr="00C61C25">
        <w:rPr>
          <w:rFonts w:ascii="Tahoma" w:hAnsi="Tahoma"/>
          <w:b/>
          <w:sz w:val="22"/>
          <w:szCs w:val="22"/>
        </w:rPr>
        <w:t>Keywords:</w:t>
      </w:r>
      <w:r>
        <w:rPr>
          <w:rFonts w:ascii="Tahoma" w:hAnsi="Tahoma"/>
          <w:sz w:val="22"/>
          <w:szCs w:val="22"/>
        </w:rPr>
        <w:t xml:space="preserve"> Neural Networks, PCA, Hebb’s Learning rule</w:t>
      </w:r>
      <w:r w:rsidR="00920E5A">
        <w:rPr>
          <w:rFonts w:ascii="Tahoma" w:hAnsi="Tahoma"/>
          <w:sz w:val="22"/>
          <w:szCs w:val="22"/>
        </w:rPr>
        <w:t>, Oja’s Single Unit Rule, GHA</w:t>
      </w:r>
      <w:r w:rsidR="009450A5">
        <w:rPr>
          <w:rFonts w:ascii="Tahoma" w:hAnsi="Tahoma"/>
          <w:sz w:val="22"/>
          <w:szCs w:val="22"/>
        </w:rPr>
        <w:t>, Nonlinear PCA, covariance matrix, mean, variance, eigenvalue, eigenvector</w:t>
      </w:r>
      <w:r>
        <w:rPr>
          <w:rFonts w:ascii="Tahoma" w:hAnsi="Tahoma"/>
          <w:sz w:val="22"/>
          <w:szCs w:val="22"/>
        </w:rPr>
        <w:t xml:space="preserve">  </w:t>
      </w:r>
    </w:p>
    <w:p w14:paraId="0198491C" w14:textId="502F0ABB" w:rsidR="00C61C25" w:rsidRDefault="007F4DE0" w:rsidP="0008029C">
      <w:pPr>
        <w:spacing w:line="480" w:lineRule="auto"/>
        <w:jc w:val="both"/>
        <w:rPr>
          <w:rFonts w:ascii="Tahoma" w:hAnsi="Tahoma"/>
          <w:b/>
          <w:sz w:val="22"/>
          <w:szCs w:val="22"/>
        </w:rPr>
      </w:pPr>
      <w:r>
        <w:rPr>
          <w:rFonts w:ascii="Tahoma" w:hAnsi="Tahoma"/>
          <w:b/>
          <w:sz w:val="22"/>
          <w:szCs w:val="22"/>
        </w:rPr>
        <w:t>1.Introduction</w:t>
      </w:r>
    </w:p>
    <w:p w14:paraId="3D38103C" w14:textId="1E9EC02C" w:rsidR="0008029C" w:rsidRPr="0008029C" w:rsidRDefault="00EE53A7" w:rsidP="0008029C">
      <w:pPr>
        <w:spacing w:line="480" w:lineRule="auto"/>
        <w:jc w:val="both"/>
        <w:rPr>
          <w:rFonts w:ascii="Tahoma" w:hAnsi="Tahoma" w:cs="Helvetica"/>
          <w:sz w:val="22"/>
          <w:szCs w:val="22"/>
        </w:rPr>
      </w:pPr>
      <w:r w:rsidRPr="00EE53A7">
        <w:rPr>
          <w:rFonts w:ascii="Tahoma" w:hAnsi="Tahoma" w:cs="Helvetica"/>
          <w:bCs/>
          <w:sz w:val="22"/>
          <w:szCs w:val="22"/>
        </w:rPr>
        <w:t>Self-organization</w:t>
      </w:r>
      <w:r w:rsidRPr="00EE53A7">
        <w:rPr>
          <w:rFonts w:ascii="Tahoma" w:hAnsi="Tahoma" w:cs="Helvetica"/>
          <w:sz w:val="22"/>
          <w:szCs w:val="22"/>
        </w:rPr>
        <w:t xml:space="preserve"> is the process where a structure or</w:t>
      </w:r>
      <w:r>
        <w:rPr>
          <w:rFonts w:ascii="Tahoma" w:hAnsi="Tahoma" w:cs="Helvetica"/>
          <w:sz w:val="22"/>
          <w:szCs w:val="22"/>
        </w:rPr>
        <w:t xml:space="preserve"> pattern </w:t>
      </w:r>
      <w:r w:rsidRPr="00EE53A7">
        <w:rPr>
          <w:rFonts w:ascii="Tahoma" w:hAnsi="Tahoma" w:cs="Helvetica"/>
          <w:sz w:val="22"/>
          <w:szCs w:val="22"/>
        </w:rPr>
        <w:t xml:space="preserve">appears in a system without a central authority or external element imposing it through </w:t>
      </w:r>
      <w:r w:rsidR="00530D84">
        <w:rPr>
          <w:rFonts w:ascii="Tahoma" w:hAnsi="Tahoma" w:cs="Helvetica"/>
          <w:sz w:val="22"/>
          <w:szCs w:val="22"/>
        </w:rPr>
        <w:t>planning [67</w:t>
      </w:r>
      <w:r>
        <w:rPr>
          <w:rFonts w:ascii="Tahoma" w:hAnsi="Tahoma" w:cs="Helvetica"/>
          <w:sz w:val="22"/>
          <w:szCs w:val="22"/>
        </w:rPr>
        <w:t>]. Here is this review paper we discussed about the classic PCA</w:t>
      </w:r>
      <w:r w:rsidR="0030152C">
        <w:rPr>
          <w:rFonts w:ascii="Tahoma" w:hAnsi="Tahoma" w:cs="Helvetica"/>
          <w:sz w:val="22"/>
          <w:szCs w:val="22"/>
        </w:rPr>
        <w:t xml:space="preserve"> [1,2]</w:t>
      </w:r>
      <w:r>
        <w:rPr>
          <w:rFonts w:ascii="Tahoma" w:hAnsi="Tahoma" w:cs="Helvetica"/>
          <w:sz w:val="22"/>
          <w:szCs w:val="22"/>
        </w:rPr>
        <w:t xml:space="preserve"> and few unsupervised neural network based feature-extraction method. </w:t>
      </w:r>
      <w:r w:rsidR="00441688">
        <w:rPr>
          <w:rFonts w:ascii="Tahoma" w:hAnsi="Tahoma" w:cs="Helvetica"/>
          <w:sz w:val="22"/>
          <w:szCs w:val="22"/>
        </w:rPr>
        <w:t xml:space="preserve">We showed </w:t>
      </w:r>
      <w:r>
        <w:rPr>
          <w:rFonts w:ascii="Tahoma" w:hAnsi="Tahoma" w:cs="Helvetica"/>
          <w:sz w:val="22"/>
          <w:szCs w:val="22"/>
        </w:rPr>
        <w:t xml:space="preserve">how we </w:t>
      </w:r>
      <w:r w:rsidR="00441688">
        <w:rPr>
          <w:rFonts w:ascii="Tahoma" w:hAnsi="Tahoma" w:cs="Helvetica"/>
          <w:sz w:val="22"/>
          <w:szCs w:val="22"/>
        </w:rPr>
        <w:t>could</w:t>
      </w:r>
      <w:r>
        <w:rPr>
          <w:rFonts w:ascii="Tahoma" w:hAnsi="Tahoma" w:cs="Helvetica"/>
          <w:sz w:val="22"/>
          <w:szCs w:val="22"/>
        </w:rPr>
        <w:t xml:space="preserve"> achieve the classic</w:t>
      </w:r>
      <w:r w:rsidR="00441688">
        <w:rPr>
          <w:rFonts w:ascii="Tahoma" w:hAnsi="Tahoma" w:cs="Helvetica"/>
          <w:sz w:val="22"/>
          <w:szCs w:val="22"/>
        </w:rPr>
        <w:t xml:space="preserve"> PCA with Hebbian learning rule</w:t>
      </w:r>
      <w:r w:rsidR="0030152C">
        <w:rPr>
          <w:rFonts w:ascii="Tahoma" w:hAnsi="Tahoma" w:cs="Helvetica"/>
          <w:sz w:val="22"/>
          <w:szCs w:val="22"/>
        </w:rPr>
        <w:t xml:space="preserve"> [3]</w:t>
      </w:r>
      <w:r w:rsidR="00441688">
        <w:rPr>
          <w:rFonts w:ascii="Tahoma" w:hAnsi="Tahoma" w:cs="Helvetica"/>
          <w:sz w:val="22"/>
          <w:szCs w:val="22"/>
        </w:rPr>
        <w:t xml:space="preserve"> and GHA</w:t>
      </w:r>
      <w:r w:rsidR="0030152C">
        <w:rPr>
          <w:rFonts w:ascii="Tahoma" w:hAnsi="Tahoma" w:cs="Helvetica"/>
          <w:sz w:val="22"/>
          <w:szCs w:val="22"/>
        </w:rPr>
        <w:t xml:space="preserve"> [15]</w:t>
      </w:r>
      <w:r w:rsidR="00441688">
        <w:rPr>
          <w:rFonts w:ascii="Tahoma" w:hAnsi="Tahoma" w:cs="Helvetica"/>
          <w:sz w:val="22"/>
          <w:szCs w:val="22"/>
        </w:rPr>
        <w:t xml:space="preserve">. We showed why Hebbian rule tends to go infinite and we showed how to solve the </w:t>
      </w:r>
      <w:r w:rsidR="00441688">
        <w:rPr>
          <w:rFonts w:ascii="Tahoma" w:hAnsi="Tahoma" w:cs="Helvetica"/>
          <w:sz w:val="22"/>
          <w:szCs w:val="22"/>
        </w:rPr>
        <w:lastRenderedPageBreak/>
        <w:t>problem of Hebbian learning with Oja’s single unit rule</w:t>
      </w:r>
      <w:r w:rsidR="0030152C">
        <w:rPr>
          <w:rFonts w:ascii="Tahoma" w:hAnsi="Tahoma" w:cs="Helvetica"/>
          <w:sz w:val="22"/>
          <w:szCs w:val="22"/>
        </w:rPr>
        <w:t xml:space="preserve"> [4]</w:t>
      </w:r>
      <w:r w:rsidR="00441688">
        <w:rPr>
          <w:rFonts w:ascii="Tahoma" w:hAnsi="Tahoma" w:cs="Helvetica"/>
          <w:sz w:val="22"/>
          <w:szCs w:val="22"/>
        </w:rPr>
        <w:t>. We also showed that we could extract multiple principal components with generalized Hebbian algorithm (GHA). We also provided a small example for PCA based on the second-order statistics of the data.</w:t>
      </w:r>
      <w:r w:rsidR="0030152C">
        <w:rPr>
          <w:rFonts w:ascii="Tahoma" w:hAnsi="Tahoma" w:cs="Helvetica"/>
          <w:sz w:val="22"/>
          <w:szCs w:val="22"/>
        </w:rPr>
        <w:t xml:space="preserve"> Latter we gave small explanation of nonlinear PCA based on multilayer perceptron network, Kramer [43]. At last we give a small image compression application of PCA.</w:t>
      </w:r>
    </w:p>
    <w:p w14:paraId="2F458F57" w14:textId="022EC2E8" w:rsidR="00C61C25" w:rsidRDefault="00BB44D2" w:rsidP="0008029C">
      <w:pPr>
        <w:spacing w:line="480" w:lineRule="auto"/>
        <w:jc w:val="both"/>
        <w:rPr>
          <w:rFonts w:ascii="Tahoma" w:hAnsi="Tahoma"/>
          <w:b/>
          <w:sz w:val="22"/>
          <w:szCs w:val="22"/>
        </w:rPr>
      </w:pPr>
      <w:r>
        <w:rPr>
          <w:rFonts w:ascii="Tahoma" w:hAnsi="Tahoma"/>
          <w:b/>
          <w:sz w:val="22"/>
          <w:szCs w:val="22"/>
        </w:rPr>
        <w:t>2.Principal Component Analysis</w:t>
      </w:r>
    </w:p>
    <w:p w14:paraId="3461E12A" w14:textId="2A07DFDA" w:rsidR="009B5A70" w:rsidRDefault="00900810" w:rsidP="0008029C">
      <w:pPr>
        <w:spacing w:line="480" w:lineRule="auto"/>
        <w:jc w:val="both"/>
        <w:rPr>
          <w:rFonts w:ascii="Tahoma" w:hAnsi="Tahoma"/>
          <w:sz w:val="22"/>
          <w:szCs w:val="22"/>
        </w:rPr>
      </w:pPr>
      <w:r>
        <w:rPr>
          <w:rFonts w:ascii="Tahoma" w:hAnsi="Tahoma"/>
          <w:sz w:val="22"/>
          <w:szCs w:val="22"/>
        </w:rPr>
        <w:t>Principal component analysis (PCA) is a technique from statistics for simplifying a data set.</w:t>
      </w:r>
      <w:r w:rsidR="00127BC4">
        <w:rPr>
          <w:rFonts w:ascii="Tahoma" w:hAnsi="Tahoma"/>
          <w:sz w:val="22"/>
          <w:szCs w:val="22"/>
        </w:rPr>
        <w:t xml:space="preserve"> It is based on the analysis of the second order statistics of the data, in particular, the eigenvalue analysis of the covariance matrix. Karl Pearson invented it in 1901</w:t>
      </w:r>
      <w:r w:rsidR="009B5A70">
        <w:rPr>
          <w:rFonts w:ascii="Tahoma" w:hAnsi="Tahoma"/>
          <w:sz w:val="22"/>
          <w:szCs w:val="22"/>
        </w:rPr>
        <w:t xml:space="preserve"> </w:t>
      </w:r>
      <w:r w:rsidR="00127BC4">
        <w:rPr>
          <w:rFonts w:ascii="Tahoma" w:hAnsi="Tahoma"/>
          <w:sz w:val="22"/>
          <w:szCs w:val="22"/>
        </w:rPr>
        <w:t xml:space="preserve">[1]. Letter on </w:t>
      </w:r>
      <w:r>
        <w:rPr>
          <w:rFonts w:ascii="Tahoma" w:hAnsi="Tahoma"/>
          <w:sz w:val="22"/>
          <w:szCs w:val="22"/>
        </w:rPr>
        <w:t>Hoteling (1933)</w:t>
      </w:r>
      <w:r w:rsidR="00127BC4">
        <w:rPr>
          <w:rFonts w:ascii="Tahoma" w:hAnsi="Tahoma"/>
          <w:sz w:val="22"/>
          <w:szCs w:val="22"/>
        </w:rPr>
        <w:t xml:space="preserve"> proposed a new method for the variance analysis of multidimensional random variable</w:t>
      </w:r>
      <w:r w:rsidR="009B5A70">
        <w:rPr>
          <w:rFonts w:ascii="Tahoma" w:hAnsi="Tahoma"/>
          <w:sz w:val="22"/>
          <w:szCs w:val="22"/>
        </w:rPr>
        <w:t xml:space="preserve"> [2]</w:t>
      </w:r>
      <w:r>
        <w:rPr>
          <w:rFonts w:ascii="Tahoma" w:hAnsi="Tahoma"/>
          <w:sz w:val="22"/>
          <w:szCs w:val="22"/>
        </w:rPr>
        <w:t>. The aim of the method is to reduce the dimensionality of multivariate data while preserving as much of the relevant information as possible.</w:t>
      </w:r>
      <w:r w:rsidR="005F6B75">
        <w:rPr>
          <w:rFonts w:ascii="Tahoma" w:hAnsi="Tahoma"/>
          <w:sz w:val="22"/>
          <w:szCs w:val="22"/>
        </w:rPr>
        <w:t xml:space="preserve"> PCA is a linear transformation that transforms the data to a new coordinate system.</w:t>
      </w:r>
      <w:r>
        <w:rPr>
          <w:rFonts w:ascii="Tahoma" w:hAnsi="Tahoma"/>
          <w:sz w:val="22"/>
          <w:szCs w:val="22"/>
        </w:rPr>
        <w:t xml:space="preserve"> It is form of unsupervised learning without reference to the corresponding target data</w:t>
      </w:r>
      <w:r w:rsidR="005F6B75">
        <w:rPr>
          <w:rFonts w:ascii="Tahoma" w:hAnsi="Tahoma"/>
          <w:sz w:val="22"/>
          <w:szCs w:val="22"/>
        </w:rPr>
        <w:t xml:space="preserve"> </w:t>
      </w:r>
      <w:r w:rsidR="001C1871">
        <w:rPr>
          <w:rFonts w:ascii="Tahoma" w:hAnsi="Tahoma"/>
          <w:sz w:val="22"/>
          <w:szCs w:val="22"/>
        </w:rPr>
        <w:t>(the c</w:t>
      </w:r>
      <w:r w:rsidR="005F6B75">
        <w:rPr>
          <w:rFonts w:ascii="Tahoma" w:hAnsi="Tahoma"/>
          <w:sz w:val="22"/>
          <w:szCs w:val="22"/>
        </w:rPr>
        <w:t>riterion is to maximize the variance).</w:t>
      </w:r>
    </w:p>
    <w:p w14:paraId="5E9BEBE7" w14:textId="531A795C" w:rsidR="00883CA1" w:rsidRDefault="005F6B75" w:rsidP="0008029C">
      <w:pPr>
        <w:spacing w:line="480" w:lineRule="auto"/>
        <w:jc w:val="both"/>
        <w:rPr>
          <w:rFonts w:ascii="Tahoma" w:hAnsi="Tahoma"/>
          <w:sz w:val="22"/>
          <w:szCs w:val="22"/>
        </w:rPr>
      </w:pPr>
      <w:r>
        <w:rPr>
          <w:rFonts w:ascii="Tahoma" w:hAnsi="Tahoma"/>
          <w:sz w:val="22"/>
          <w:szCs w:val="22"/>
        </w:rPr>
        <w:t xml:space="preserve">The basic idea of PCA is that, we have n observation variable </w:t>
      </w:r>
      <m:oMath>
        <m:sSub>
          <m:sSubPr>
            <m:ctrlPr>
              <w:rPr>
                <w:rFonts w:ascii="Cambria Math" w:hAnsi="Cambria Math"/>
                <w:i/>
                <w:sz w:val="22"/>
                <w:szCs w:val="22"/>
                <w:vertAlign w:val="subscript"/>
              </w:rPr>
            </m:ctrlPr>
          </m:sSubPr>
          <m:e>
            <m:r>
              <w:rPr>
                <w:rFonts w:ascii="Cambria Math" w:hAnsi="Cambria Math"/>
                <w:sz w:val="22"/>
                <w:szCs w:val="22"/>
                <w:vertAlign w:val="subscript"/>
              </w:rPr>
              <m:t>x</m:t>
            </m:r>
          </m:e>
          <m:sub>
            <m:r>
              <w:rPr>
                <w:rFonts w:ascii="Cambria Math" w:hAnsi="Cambria Math"/>
                <w:sz w:val="22"/>
                <w:szCs w:val="22"/>
                <w:vertAlign w:val="subscript"/>
              </w:rPr>
              <m:t>1</m:t>
            </m:r>
          </m:sub>
        </m:sSub>
        <m:sSub>
          <m:sSubPr>
            <m:ctrlPr>
              <w:rPr>
                <w:rFonts w:ascii="Cambria Math" w:hAnsi="Cambria Math"/>
                <w:i/>
                <w:sz w:val="22"/>
                <w:szCs w:val="22"/>
                <w:vertAlign w:val="subscript"/>
              </w:rPr>
            </m:ctrlPr>
          </m:sSubPr>
          <m:e>
            <m:r>
              <w:rPr>
                <w:rFonts w:ascii="Cambria Math" w:hAnsi="Cambria Math"/>
                <w:sz w:val="22"/>
                <w:szCs w:val="22"/>
                <w:vertAlign w:val="subscript"/>
              </w:rPr>
              <m:t xml:space="preserve"> .  .  .  .x</m:t>
            </m:r>
          </m:e>
          <m:sub>
            <m:r>
              <w:rPr>
                <w:rFonts w:ascii="Cambria Math" w:hAnsi="Cambria Math"/>
                <w:sz w:val="22"/>
                <w:szCs w:val="22"/>
                <w:vertAlign w:val="subscript"/>
              </w:rPr>
              <m:t>n</m:t>
            </m:r>
          </m:sub>
        </m:sSub>
      </m:oMath>
      <w:r w:rsidR="006558BB">
        <w:rPr>
          <w:rFonts w:ascii="Tahoma" w:hAnsi="Tahoma"/>
          <w:sz w:val="22"/>
          <w:szCs w:val="22"/>
        </w:rPr>
        <w:t xml:space="preserve"> </w:t>
      </w:r>
      <w:r w:rsidR="00133744">
        <w:rPr>
          <w:rFonts w:ascii="Tahoma" w:hAnsi="Tahoma"/>
          <w:sz w:val="22"/>
          <w:szCs w:val="22"/>
        </w:rPr>
        <w:t>With</w:t>
      </w:r>
      <w:r w:rsidR="000E12F2">
        <w:rPr>
          <w:rFonts w:ascii="Tahoma" w:hAnsi="Tahoma"/>
          <w:sz w:val="22"/>
          <w:szCs w:val="22"/>
        </w:rPr>
        <w:t xml:space="preserve"> </w:t>
      </w:r>
      <m:oMath>
        <m:r>
          <w:rPr>
            <w:rFonts w:ascii="Cambria Math" w:hAnsi="Cambria Math"/>
            <w:sz w:val="22"/>
            <w:szCs w:val="22"/>
          </w:rPr>
          <m:t>n</m:t>
        </m:r>
      </m:oMath>
      <w:r w:rsidR="000E12F2">
        <w:rPr>
          <w:rFonts w:ascii="Tahoma" w:hAnsi="Tahoma"/>
          <w:sz w:val="22"/>
          <w:szCs w:val="22"/>
        </w:rPr>
        <w:t>-dimension</w:t>
      </w:r>
      <w:r w:rsidR="008A1A8C">
        <w:rPr>
          <w:rFonts w:ascii="Tahoma" w:hAnsi="Tahoma"/>
          <w:sz w:val="22"/>
          <w:szCs w:val="22"/>
        </w:rPr>
        <w:t xml:space="preserve"> and we want to reduce it’s dimension from </w:t>
      </w:r>
      <m:oMath>
        <m:r>
          <w:rPr>
            <w:rFonts w:ascii="Cambria Math" w:hAnsi="Cambria Math"/>
            <w:sz w:val="22"/>
            <w:szCs w:val="22"/>
          </w:rPr>
          <m:t>n</m:t>
        </m:r>
      </m:oMath>
      <w:r w:rsidR="008A1A8C">
        <w:rPr>
          <w:rFonts w:ascii="Tahoma" w:hAnsi="Tahoma"/>
          <w:sz w:val="22"/>
          <w:szCs w:val="22"/>
        </w:rPr>
        <w:t xml:space="preserve"> to</w:t>
      </w:r>
      <m:oMath>
        <m:r>
          <w:rPr>
            <w:rFonts w:ascii="Cambria Math" w:hAnsi="Cambria Math"/>
            <w:sz w:val="22"/>
            <w:szCs w:val="22"/>
          </w:rPr>
          <m:t xml:space="preserve"> m</m:t>
        </m:r>
      </m:oMath>
      <w:r w:rsidR="008A1A8C">
        <w:rPr>
          <w:rFonts w:ascii="Tahoma" w:hAnsi="Tahoma"/>
          <w:sz w:val="22"/>
          <w:szCs w:val="22"/>
        </w:rPr>
        <w:t>, where</w:t>
      </w:r>
      <w:r w:rsidR="00984584">
        <w:rPr>
          <w:rFonts w:ascii="Tahoma" w:hAnsi="Tahoma"/>
          <w:sz w:val="22"/>
          <w:szCs w:val="22"/>
        </w:rPr>
        <w:t xml:space="preserve"> </w:t>
      </w:r>
      <m:oMath>
        <m:r>
          <w:rPr>
            <w:rFonts w:ascii="Cambria Math" w:hAnsi="Cambria Math"/>
            <w:sz w:val="22"/>
            <w:szCs w:val="22"/>
          </w:rPr>
          <m:t>m</m:t>
        </m:r>
      </m:oMath>
      <w:r w:rsidR="00984584">
        <w:rPr>
          <w:rFonts w:ascii="Tahoma" w:hAnsi="Tahoma"/>
          <w:sz w:val="22"/>
          <w:szCs w:val="22"/>
        </w:rPr>
        <w:t xml:space="preserve"> is much smaller than </w:t>
      </w:r>
      <m:oMath>
        <m:r>
          <w:rPr>
            <w:rFonts w:ascii="Cambria Math" w:hAnsi="Cambria Math"/>
            <w:sz w:val="22"/>
            <w:szCs w:val="22"/>
          </w:rPr>
          <m:t>n</m:t>
        </m:r>
      </m:oMath>
      <w:r w:rsidR="00661E99">
        <w:rPr>
          <w:rFonts w:ascii="Tahoma" w:hAnsi="Tahoma"/>
          <w:sz w:val="22"/>
          <w:szCs w:val="22"/>
        </w:rPr>
        <w:t>.</w:t>
      </w:r>
      <w:r w:rsidR="00984584">
        <w:rPr>
          <w:rFonts w:ascii="Tahoma" w:hAnsi="Tahoma"/>
          <w:sz w:val="22"/>
          <w:szCs w:val="22"/>
        </w:rPr>
        <w:t xml:space="preserve"> </w:t>
      </w:r>
      <w:r w:rsidR="008A1A8C">
        <w:rPr>
          <w:rFonts w:ascii="Tahoma" w:hAnsi="Tahoma"/>
          <w:sz w:val="22"/>
          <w:szCs w:val="22"/>
        </w:rPr>
        <w:t xml:space="preserve">We can transform our data </w:t>
      </w:r>
      <m:oMath>
        <m:r>
          <w:rPr>
            <w:rFonts w:ascii="Cambria Math" w:hAnsi="Cambria Math"/>
            <w:sz w:val="22"/>
            <w:szCs w:val="22"/>
          </w:rPr>
          <m:t>x</m:t>
        </m:r>
      </m:oMath>
      <w:r w:rsidR="008A1A8C">
        <w:rPr>
          <w:rFonts w:ascii="Tahoma" w:hAnsi="Tahoma"/>
          <w:sz w:val="22"/>
          <w:szCs w:val="22"/>
        </w:rPr>
        <w:t xml:space="preserve"> into any of these surface given by </w:t>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 xml:space="preserve"> .  .  .  .y</m:t>
            </m:r>
          </m:e>
          <m:sub>
            <m:r>
              <w:rPr>
                <w:rFonts w:ascii="Cambria Math" w:hAnsi="Cambria Math"/>
                <w:sz w:val="22"/>
                <w:szCs w:val="22"/>
              </w:rPr>
              <m:t>m</m:t>
            </m:r>
          </m:sub>
        </m:sSub>
      </m:oMath>
      <w:r w:rsidR="00984584">
        <w:rPr>
          <w:rFonts w:ascii="Tahoma" w:hAnsi="Tahoma"/>
          <w:sz w:val="22"/>
          <w:szCs w:val="22"/>
        </w:rPr>
        <w:t xml:space="preserve">. We can say that </w:t>
      </w:r>
      <m:oMath>
        <m:r>
          <w:rPr>
            <w:rFonts w:ascii="Cambria Math" w:hAnsi="Cambria Math"/>
            <w:sz w:val="22"/>
            <w:szCs w:val="22"/>
          </w:rPr>
          <m:t>n</m:t>
        </m:r>
      </m:oMath>
      <w:r w:rsidR="00BC022B">
        <w:rPr>
          <w:rFonts w:ascii="Tahoma" w:hAnsi="Tahoma"/>
          <w:sz w:val="22"/>
          <w:szCs w:val="22"/>
        </w:rPr>
        <w:t xml:space="preserve"> is the </w:t>
      </w:r>
      <w:r w:rsidR="009907ED">
        <w:rPr>
          <w:rFonts w:ascii="Tahoma" w:hAnsi="Tahoma"/>
          <w:sz w:val="22"/>
          <w:szCs w:val="22"/>
        </w:rPr>
        <w:t xml:space="preserve">existing </w:t>
      </w:r>
      <w:r w:rsidR="00BC022B">
        <w:rPr>
          <w:rFonts w:ascii="Tahoma" w:hAnsi="Tahoma"/>
          <w:sz w:val="22"/>
          <w:szCs w:val="22"/>
        </w:rPr>
        <w:t>dimensionalit</w:t>
      </w:r>
      <w:r w:rsidR="00984584">
        <w:rPr>
          <w:rFonts w:ascii="Tahoma" w:hAnsi="Tahoma"/>
          <w:sz w:val="22"/>
          <w:szCs w:val="22"/>
        </w:rPr>
        <w:t xml:space="preserve">y of </w:t>
      </w:r>
      <m:oMath>
        <m:r>
          <w:rPr>
            <w:rFonts w:ascii="Cambria Math" w:hAnsi="Cambria Math"/>
            <w:sz w:val="22"/>
            <w:szCs w:val="22"/>
          </w:rPr>
          <m:t>x</m:t>
        </m:r>
      </m:oMath>
      <w:r w:rsidR="00984584">
        <w:rPr>
          <w:rFonts w:ascii="Tahoma" w:hAnsi="Tahoma"/>
          <w:sz w:val="22"/>
          <w:szCs w:val="22"/>
        </w:rPr>
        <w:t xml:space="preserve">, while </w:t>
      </w:r>
      <m:oMath>
        <m:r>
          <w:rPr>
            <w:rFonts w:ascii="Cambria Math" w:hAnsi="Cambria Math"/>
            <w:sz w:val="22"/>
            <w:szCs w:val="22"/>
          </w:rPr>
          <m:t>m</m:t>
        </m:r>
      </m:oMath>
      <w:r w:rsidR="009907ED">
        <w:rPr>
          <w:rFonts w:ascii="Tahoma" w:hAnsi="Tahoma"/>
          <w:sz w:val="22"/>
          <w:szCs w:val="22"/>
        </w:rPr>
        <w:t xml:space="preserve"> is its essential</w:t>
      </w:r>
      <w:r w:rsidR="00BC022B">
        <w:rPr>
          <w:rFonts w:ascii="Tahoma" w:hAnsi="Tahoma"/>
          <w:sz w:val="22"/>
          <w:szCs w:val="22"/>
        </w:rPr>
        <w:t xml:space="preserve"> dimensionality. The hidden parameters </w:t>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oMath>
      <w:r w:rsidR="00BC022B">
        <w:rPr>
          <w:rFonts w:ascii="Tahoma" w:hAnsi="Tahoma"/>
          <w:sz w:val="22"/>
          <w:szCs w:val="22"/>
        </w:rPr>
        <w:t xml:space="preserve"> are calle</w:t>
      </w:r>
      <w:r w:rsidR="005F37F2">
        <w:rPr>
          <w:rFonts w:ascii="Tahoma" w:hAnsi="Tahoma"/>
          <w:sz w:val="22"/>
          <w:szCs w:val="22"/>
        </w:rPr>
        <w:t>d factors or features</w:t>
      </w:r>
      <w:r w:rsidR="008A1A8C">
        <w:rPr>
          <w:rFonts w:ascii="Tahoma" w:hAnsi="Tahoma"/>
          <w:sz w:val="22"/>
          <w:szCs w:val="22"/>
        </w:rPr>
        <w:t xml:space="preserve">. With </w:t>
      </w:r>
      <w:r w:rsidR="00325202">
        <w:rPr>
          <w:rFonts w:ascii="Tahoma" w:hAnsi="Tahoma"/>
          <w:sz w:val="22"/>
          <w:szCs w:val="22"/>
        </w:rPr>
        <w:t xml:space="preserve">observation vector </w:t>
      </w:r>
      <m:oMath>
        <m:r>
          <w:rPr>
            <w:rFonts w:ascii="Cambria Math" w:hAnsi="Cambria Math"/>
            <w:sz w:val="22"/>
            <w:szCs w:val="22"/>
          </w:rPr>
          <m:t>x</m:t>
        </m:r>
      </m:oMath>
      <w:r w:rsidR="00883CA1">
        <w:rPr>
          <w:rFonts w:ascii="Tahoma" w:hAnsi="Tahoma"/>
          <w:sz w:val="22"/>
          <w:szCs w:val="22"/>
        </w:rPr>
        <w:t xml:space="preserve"> </w:t>
      </w:r>
      <w:r w:rsidR="008A1A8C">
        <w:rPr>
          <w:rFonts w:ascii="Tahoma" w:hAnsi="Tahoma"/>
          <w:sz w:val="22"/>
          <w:szCs w:val="22"/>
        </w:rPr>
        <w:t xml:space="preserve">and </w:t>
      </w:r>
      <w:r w:rsidR="00325202">
        <w:rPr>
          <w:rFonts w:ascii="Tahoma" w:hAnsi="Tahoma"/>
          <w:sz w:val="22"/>
          <w:szCs w:val="22"/>
        </w:rPr>
        <w:t xml:space="preserve">the feature vector </w:t>
      </w:r>
      <m:oMath>
        <m:r>
          <w:rPr>
            <w:rFonts w:ascii="Cambria Math" w:hAnsi="Cambria Math"/>
            <w:sz w:val="22"/>
            <w:szCs w:val="22"/>
          </w:rPr>
          <m:t>y</m:t>
        </m:r>
      </m:oMath>
      <w:r w:rsidR="008A1A8C">
        <w:rPr>
          <w:rFonts w:ascii="Tahoma" w:hAnsi="Tahoma"/>
          <w:sz w:val="22"/>
          <w:szCs w:val="22"/>
        </w:rPr>
        <w:t xml:space="preserve"> we can write</w:t>
      </w:r>
    </w:p>
    <w:p w14:paraId="1F6E275E" w14:textId="695ACD34" w:rsidR="00325202" w:rsidRDefault="00325202"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x=Fy</m:t>
        </m:r>
      </m:oMath>
      <w:r>
        <w:rPr>
          <w:rFonts w:ascii="Tahoma" w:hAnsi="Tahoma"/>
          <w:sz w:val="22"/>
          <w:szCs w:val="22"/>
        </w:rPr>
        <w:t xml:space="preserve">                                                                                 </w:t>
      </w:r>
      <w:r w:rsidR="0030152C">
        <w:rPr>
          <w:rFonts w:ascii="Tahoma" w:hAnsi="Tahoma"/>
          <w:sz w:val="22"/>
          <w:szCs w:val="22"/>
        </w:rPr>
        <w:t xml:space="preserve">           (2</w:t>
      </w:r>
      <w:r>
        <w:rPr>
          <w:rFonts w:ascii="Tahoma" w:hAnsi="Tahoma"/>
          <w:sz w:val="22"/>
          <w:szCs w:val="22"/>
        </w:rPr>
        <w:t>.1)</w:t>
      </w:r>
    </w:p>
    <w:p w14:paraId="526DD16B" w14:textId="6E532EDD" w:rsidR="0047198B" w:rsidRDefault="009A5F19" w:rsidP="0008029C">
      <w:pPr>
        <w:spacing w:line="480" w:lineRule="auto"/>
        <w:jc w:val="both"/>
        <w:rPr>
          <w:rFonts w:ascii="Tahoma" w:hAnsi="Tahoma"/>
          <w:sz w:val="22"/>
          <w:szCs w:val="22"/>
        </w:rPr>
      </w:pPr>
      <w:r>
        <w:rPr>
          <w:rFonts w:ascii="Tahoma" w:hAnsi="Tahoma"/>
          <w:sz w:val="22"/>
          <w:szCs w:val="22"/>
        </w:rPr>
        <w:t xml:space="preserve">If </w:t>
      </w:r>
      <m:oMath>
        <m:r>
          <w:rPr>
            <w:rFonts w:ascii="Cambria Math" w:hAnsi="Cambria Math"/>
            <w:sz w:val="22"/>
            <w:szCs w:val="22"/>
          </w:rPr>
          <m:t>F</m:t>
        </m:r>
      </m:oMath>
      <w:r w:rsidR="0047198B">
        <w:rPr>
          <w:rFonts w:ascii="Tahoma" w:hAnsi="Tahoma"/>
          <w:sz w:val="22"/>
          <w:szCs w:val="22"/>
        </w:rPr>
        <w:t xml:space="preserve"> is known,</w:t>
      </w:r>
      <w:r w:rsidR="008C4229">
        <w:rPr>
          <w:rFonts w:ascii="Tahoma" w:hAnsi="Tahoma"/>
          <w:sz w:val="22"/>
          <w:szCs w:val="22"/>
        </w:rPr>
        <w:t xml:space="preserve"> </w:t>
      </w:r>
      <w:r w:rsidR="006A2AC8">
        <w:rPr>
          <w:rFonts w:ascii="Tahoma" w:hAnsi="Tahoma"/>
          <w:sz w:val="22"/>
          <w:szCs w:val="22"/>
        </w:rPr>
        <w:t xml:space="preserve">then we can obtain the feature by a </w:t>
      </w:r>
      <w:r>
        <w:rPr>
          <w:rFonts w:ascii="Tahoma" w:hAnsi="Tahoma"/>
          <w:sz w:val="22"/>
          <w:szCs w:val="22"/>
        </w:rPr>
        <w:t>linear operation on data.</w:t>
      </w:r>
    </w:p>
    <w:p w14:paraId="0BDB56F0" w14:textId="3B056E2B" w:rsidR="009A5F19" w:rsidRDefault="009A5F19"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y=</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m:t>
            </m:r>
          </m:sup>
        </m:sSup>
        <m:r>
          <w:rPr>
            <w:rFonts w:ascii="Cambria Math" w:hAnsi="Cambria Math"/>
            <w:sz w:val="22"/>
            <w:szCs w:val="22"/>
          </w:rPr>
          <m:t>x</m:t>
        </m:r>
      </m:oMath>
      <w:r w:rsidR="0030152C">
        <w:rPr>
          <w:rFonts w:ascii="Tahoma" w:hAnsi="Tahoma"/>
          <w:sz w:val="22"/>
          <w:szCs w:val="22"/>
        </w:rPr>
        <w:t xml:space="preserve">              </w:t>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t xml:space="preserve">         (2.2)</w:t>
      </w:r>
    </w:p>
    <w:p w14:paraId="6A9EA896" w14:textId="41CDA7B3" w:rsidR="00225161" w:rsidRDefault="0047198B" w:rsidP="0008029C">
      <w:pPr>
        <w:spacing w:line="480" w:lineRule="auto"/>
        <w:jc w:val="both"/>
        <w:rPr>
          <w:rFonts w:ascii="Tahoma" w:hAnsi="Tahoma"/>
          <w:sz w:val="22"/>
          <w:szCs w:val="22"/>
        </w:rPr>
      </w:pPr>
      <w:r>
        <w:rPr>
          <w:rFonts w:ascii="Tahoma" w:hAnsi="Tahoma"/>
          <w:sz w:val="22"/>
          <w:szCs w:val="22"/>
        </w:rPr>
        <w:t xml:space="preserve">Where the superscript </w:t>
      </w:r>
      <w:r>
        <w:rPr>
          <w:rFonts w:ascii="Tahoma" w:hAnsi="Tahoma"/>
          <w:sz w:val="22"/>
          <w:szCs w:val="22"/>
          <w:vertAlign w:val="superscript"/>
        </w:rPr>
        <w:t>+</w:t>
      </w:r>
      <w:r>
        <w:rPr>
          <w:rFonts w:ascii="Tahoma" w:hAnsi="Tahoma"/>
          <w:sz w:val="22"/>
          <w:szCs w:val="22"/>
        </w:rPr>
        <w:t xml:space="preserve"> denotes matrix </w:t>
      </w:r>
      <w:r w:rsidR="0084409F">
        <w:rPr>
          <w:rFonts w:ascii="Tahoma" w:hAnsi="Tahoma"/>
          <w:sz w:val="22"/>
          <w:szCs w:val="22"/>
        </w:rPr>
        <w:t>pseudo inverse</w:t>
      </w:r>
      <w:r>
        <w:rPr>
          <w:rFonts w:ascii="Tahoma" w:hAnsi="Tahoma"/>
          <w:sz w:val="22"/>
          <w:szCs w:val="22"/>
        </w:rPr>
        <w:t xml:space="preserve">. </w:t>
      </w:r>
      <w:r w:rsidR="00133744">
        <w:rPr>
          <w:rFonts w:ascii="Tahoma" w:hAnsi="Tahoma"/>
          <w:sz w:val="22"/>
          <w:szCs w:val="22"/>
        </w:rPr>
        <w:t>The main task of PCA’s</w:t>
      </w:r>
      <w:r>
        <w:rPr>
          <w:rFonts w:ascii="Tahoma" w:hAnsi="Tahoma"/>
          <w:sz w:val="22"/>
          <w:szCs w:val="22"/>
        </w:rPr>
        <w:t xml:space="preserve"> is to extract the </w:t>
      </w:r>
      <w:r w:rsidR="0084409F">
        <w:rPr>
          <w:rFonts w:ascii="Tahoma" w:hAnsi="Tahoma"/>
          <w:sz w:val="22"/>
          <w:szCs w:val="22"/>
        </w:rPr>
        <w:t>hyper plane</w:t>
      </w:r>
      <w:r w:rsidR="009A5F19">
        <w:rPr>
          <w:rFonts w:ascii="Tahoma" w:hAnsi="Tahoma"/>
          <w:sz w:val="22"/>
          <w:szCs w:val="22"/>
        </w:rPr>
        <w:t xml:space="preserve"> corresponding to </w:t>
      </w:r>
      <m:oMath>
        <m:r>
          <w:rPr>
            <w:rFonts w:ascii="Cambria Math" w:hAnsi="Cambria Math"/>
            <w:sz w:val="22"/>
            <w:szCs w:val="22"/>
          </w:rPr>
          <m:t>F</m:t>
        </m:r>
      </m:oMath>
      <w:r>
        <w:rPr>
          <w:rFonts w:ascii="Tahoma" w:hAnsi="Tahoma"/>
          <w:sz w:val="22"/>
          <w:szCs w:val="22"/>
        </w:rPr>
        <w:t xml:space="preserve">. </w:t>
      </w:r>
    </w:p>
    <w:p w14:paraId="7B6C9B5E" w14:textId="10208A53" w:rsidR="00F3055B" w:rsidRDefault="00225161" w:rsidP="0008029C">
      <w:pPr>
        <w:spacing w:line="480" w:lineRule="auto"/>
        <w:jc w:val="both"/>
        <w:rPr>
          <w:rFonts w:ascii="Tahoma" w:hAnsi="Tahoma"/>
          <w:sz w:val="22"/>
          <w:szCs w:val="22"/>
        </w:rPr>
      </w:pPr>
      <w:r>
        <w:rPr>
          <w:rFonts w:ascii="Tahoma" w:hAnsi="Tahoma"/>
          <w:sz w:val="22"/>
          <w:szCs w:val="22"/>
        </w:rPr>
        <w:t xml:space="preserve">Let </w:t>
      </w:r>
      <m:oMath>
        <m:r>
          <w:rPr>
            <w:rFonts w:ascii="Cambria Math" w:hAnsi="Cambria Math"/>
            <w:sz w:val="22"/>
            <w:szCs w:val="22"/>
          </w:rPr>
          <m:t>x</m:t>
        </m:r>
      </m:oMath>
      <w:r>
        <w:rPr>
          <w:rFonts w:ascii="Tahoma" w:hAnsi="Tahoma"/>
          <w:sz w:val="22"/>
          <w:szCs w:val="22"/>
        </w:rPr>
        <w:t xml:space="preserve"> denote </w:t>
      </w:r>
      <w:r w:rsidR="00133744">
        <w:rPr>
          <w:rFonts w:ascii="Tahoma" w:hAnsi="Tahoma"/>
          <w:sz w:val="22"/>
          <w:szCs w:val="22"/>
        </w:rPr>
        <w:t>a</w:t>
      </w:r>
      <w:r>
        <w:rPr>
          <w:rFonts w:ascii="Tahoma" w:hAnsi="Tahoma"/>
          <w:sz w:val="22"/>
          <w:szCs w:val="22"/>
        </w:rPr>
        <w:t xml:space="preserve"> </w:t>
      </w:r>
      <m:oMath>
        <m:r>
          <w:rPr>
            <w:rFonts w:ascii="Cambria Math" w:hAnsi="Cambria Math"/>
            <w:sz w:val="22"/>
            <w:szCs w:val="22"/>
          </w:rPr>
          <m:t>m</m:t>
        </m:r>
      </m:oMath>
      <w:r>
        <w:rPr>
          <w:rFonts w:ascii="Tahoma" w:hAnsi="Tahoma"/>
          <w:sz w:val="22"/>
          <w:szCs w:val="22"/>
        </w:rPr>
        <w:t>-dimensional random vector</w:t>
      </w:r>
      <w:r w:rsidR="00987E97">
        <w:rPr>
          <w:rFonts w:ascii="Tahoma" w:hAnsi="Tahoma"/>
          <w:sz w:val="22"/>
          <w:szCs w:val="22"/>
        </w:rPr>
        <w:t xml:space="preserve">. We assume that random vector </w:t>
      </w:r>
      <m:oMath>
        <m:r>
          <w:rPr>
            <w:rFonts w:ascii="Cambria Math" w:hAnsi="Cambria Math"/>
            <w:sz w:val="22"/>
            <w:szCs w:val="22"/>
          </w:rPr>
          <m:t>x</m:t>
        </m:r>
      </m:oMath>
      <w:r w:rsidR="00EB26B5">
        <w:rPr>
          <w:rFonts w:ascii="Tahoma" w:hAnsi="Tahoma"/>
          <w:sz w:val="22"/>
          <w:szCs w:val="22"/>
        </w:rPr>
        <w:t xml:space="preserve"> has zero mean </w:t>
      </w:r>
      <m:oMath>
        <m:r>
          <w:rPr>
            <w:rFonts w:ascii="Cambria Math" w:hAnsi="Cambria Math"/>
            <w:sz w:val="22"/>
            <w:szCs w:val="22"/>
          </w:rPr>
          <m:t>E</m:t>
        </m:r>
        <m:d>
          <m:dPr>
            <m:begChr m:val="["/>
            <m:endChr m:val="]"/>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=0</m:t>
        </m:r>
      </m:oMath>
      <w:r w:rsidR="00987E97">
        <w:rPr>
          <w:rFonts w:ascii="Tahoma" w:hAnsi="Tahoma"/>
          <w:sz w:val="22"/>
          <w:szCs w:val="22"/>
        </w:rPr>
        <w:t xml:space="preserve">. Where </w:t>
      </w:r>
      <m:oMath>
        <m:r>
          <w:rPr>
            <w:rFonts w:ascii="Cambria Math" w:hAnsi="Cambria Math"/>
            <w:sz w:val="22"/>
            <w:szCs w:val="22"/>
          </w:rPr>
          <m:t>E</m:t>
        </m:r>
      </m:oMath>
      <w:r w:rsidR="00EB26B5">
        <w:rPr>
          <w:rFonts w:ascii="Tahoma" w:hAnsi="Tahoma"/>
          <w:sz w:val="22"/>
          <w:szCs w:val="22"/>
        </w:rPr>
        <w:t xml:space="preserve"> is the st</w:t>
      </w:r>
      <w:r w:rsidR="00987E97">
        <w:rPr>
          <w:rFonts w:ascii="Tahoma" w:hAnsi="Tahoma"/>
          <w:sz w:val="22"/>
          <w:szCs w:val="22"/>
        </w:rPr>
        <w:t xml:space="preserve">atistical expectation operator. If </w:t>
      </w:r>
      <m:oMath>
        <m:r>
          <w:rPr>
            <w:rFonts w:ascii="Cambria Math" w:hAnsi="Cambria Math"/>
            <w:sz w:val="22"/>
            <w:szCs w:val="22"/>
          </w:rPr>
          <m:t>x</m:t>
        </m:r>
      </m:oMath>
      <w:r w:rsidR="00EB26B5">
        <w:rPr>
          <w:rFonts w:ascii="Tahoma" w:hAnsi="Tahoma"/>
          <w:sz w:val="22"/>
          <w:szCs w:val="22"/>
        </w:rPr>
        <w:t xml:space="preserve"> has nonzero mean then, we subtract the mean from it before proceeding with the analysis. The posi</w:t>
      </w:r>
      <w:r w:rsidR="00987E97">
        <w:rPr>
          <w:rFonts w:ascii="Tahoma" w:hAnsi="Tahoma"/>
          <w:sz w:val="22"/>
          <w:szCs w:val="22"/>
        </w:rPr>
        <w:t xml:space="preserve">tive definite covariance matrix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=E[x</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T</m:t>
            </m:r>
          </m:sup>
        </m:sSup>
        <m:r>
          <w:rPr>
            <w:rFonts w:ascii="Cambria Math" w:hAnsi="Cambria Math"/>
            <w:sz w:val="22"/>
            <w:szCs w:val="22"/>
          </w:rPr>
          <m:t>]</m:t>
        </m:r>
      </m:oMath>
      <w:r w:rsidR="00A570EB">
        <w:rPr>
          <w:rFonts w:ascii="Tahoma" w:hAnsi="Tahoma"/>
          <w:sz w:val="22"/>
          <w:szCs w:val="22"/>
        </w:rPr>
        <w:t>. The essential</w:t>
      </w:r>
      <w:r w:rsidR="00EB26B5">
        <w:rPr>
          <w:rFonts w:ascii="Tahoma" w:hAnsi="Tahoma"/>
          <w:sz w:val="22"/>
          <w:szCs w:val="22"/>
        </w:rPr>
        <w:t xml:space="preserve"> dimensionality of </w:t>
      </w:r>
      <m:oMath>
        <m:r>
          <w:rPr>
            <w:rFonts w:ascii="Cambria Math" w:hAnsi="Cambria Math"/>
            <w:sz w:val="22"/>
            <w:szCs w:val="22"/>
          </w:rPr>
          <m:t>x</m:t>
        </m:r>
      </m:oMath>
      <w:r w:rsidR="00F25A45">
        <w:rPr>
          <w:rFonts w:ascii="Tahoma" w:hAnsi="Tahoma"/>
          <w:sz w:val="22"/>
          <w:szCs w:val="22"/>
        </w:rPr>
        <w:t xml:space="preserve"> is </w:t>
      </w:r>
      <m:oMath>
        <m:r>
          <w:rPr>
            <w:rFonts w:ascii="Cambria Math" w:hAnsi="Cambria Math"/>
            <w:sz w:val="22"/>
            <w:szCs w:val="22"/>
          </w:rPr>
          <m:t>m</m:t>
        </m:r>
      </m:oMath>
      <w:r w:rsidR="00EB26B5">
        <w:rPr>
          <w:rFonts w:ascii="Tahoma" w:hAnsi="Tahoma"/>
          <w:sz w:val="22"/>
          <w:szCs w:val="22"/>
        </w:rPr>
        <w:t xml:space="preserve">, </w:t>
      </w:r>
      <w:r w:rsidR="00133744">
        <w:rPr>
          <w:rFonts w:ascii="Tahoma" w:hAnsi="Tahoma"/>
          <w:sz w:val="22"/>
          <w:szCs w:val="22"/>
        </w:rPr>
        <w:t>and then</w:t>
      </w:r>
      <w:r w:rsidR="00EB26B5">
        <w:rPr>
          <w:rFonts w:ascii="Tahoma" w:hAnsi="Tahoma"/>
          <w:sz w:val="22"/>
          <w:szCs w:val="22"/>
        </w:rPr>
        <w:t xml:space="preserve"> we may </w:t>
      </w:r>
      <w:r w:rsidR="00F25A45">
        <w:rPr>
          <w:rFonts w:ascii="Tahoma" w:hAnsi="Tahoma"/>
          <w:sz w:val="22"/>
          <w:szCs w:val="22"/>
        </w:rPr>
        <w:t xml:space="preserve">perfectly reconstruct the data </w:t>
      </w:r>
      <m:oMath>
        <m:r>
          <w:rPr>
            <w:rFonts w:ascii="Cambria Math" w:hAnsi="Cambria Math"/>
            <w:sz w:val="22"/>
            <w:szCs w:val="22"/>
          </w:rPr>
          <m:t>x</m:t>
        </m:r>
      </m:oMath>
      <w:r w:rsidR="00EB26B5">
        <w:rPr>
          <w:rFonts w:ascii="Tahoma" w:hAnsi="Tahoma"/>
          <w:sz w:val="22"/>
          <w:szCs w:val="22"/>
        </w:rPr>
        <w:t xml:space="preserve"> from the feature vector </w:t>
      </w:r>
      <m:oMath>
        <m:r>
          <w:rPr>
            <w:rFonts w:ascii="Cambria Math" w:hAnsi="Cambria Math"/>
            <w:sz w:val="22"/>
            <w:szCs w:val="22"/>
          </w:rPr>
          <m:t>y</m:t>
        </m:r>
      </m:oMath>
      <w:r w:rsidR="00EB26B5">
        <w:rPr>
          <w:rFonts w:ascii="Tahoma" w:hAnsi="Tahoma"/>
          <w:sz w:val="22"/>
          <w:szCs w:val="22"/>
        </w:rPr>
        <w:t>. The reconstructed vector</w:t>
      </w:r>
    </w:p>
    <w:p w14:paraId="3A398367" w14:textId="2DF9EB47" w:rsidR="00A570EB" w:rsidRDefault="00A570EB" w:rsidP="0008029C">
      <w:pPr>
        <w:spacing w:line="480" w:lineRule="auto"/>
        <w:jc w:val="both"/>
        <w:rPr>
          <w:rFonts w:ascii="Tahoma" w:hAnsi="Tahoma"/>
          <w:sz w:val="22"/>
          <w:szCs w:val="22"/>
        </w:rPr>
      </w:pPr>
      <w:r>
        <w:rPr>
          <w:rFonts w:ascii="Tahoma" w:hAnsi="Tahoma"/>
          <w:sz w:val="22"/>
          <w:szCs w:val="22"/>
        </w:rPr>
        <w:t xml:space="preserve">            </w:t>
      </w:r>
      <m:oMath>
        <m:acc>
          <m:accPr>
            <m:chr m:val="̅"/>
            <m:ctrlPr>
              <w:rPr>
                <w:rFonts w:ascii="Cambria Math" w:hAnsi="Cambria Math"/>
                <w:i/>
                <w:sz w:val="22"/>
                <w:szCs w:val="22"/>
              </w:rPr>
            </m:ctrlPr>
          </m:accPr>
          <m:e>
            <m:r>
              <w:rPr>
                <w:rFonts w:ascii="Cambria Math" w:hAnsi="Cambria Math"/>
                <w:sz w:val="22"/>
                <w:szCs w:val="22"/>
              </w:rPr>
              <m:t>x</m:t>
            </m:r>
          </m:e>
        </m:acc>
        <m:r>
          <w:rPr>
            <w:rFonts w:ascii="Cambria Math" w:hAnsi="Cambria Math"/>
            <w:sz w:val="22"/>
            <w:szCs w:val="22"/>
          </w:rPr>
          <m:t>=Fy</m:t>
        </m:r>
      </m:oMath>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t xml:space="preserve">         (2.3)</w:t>
      </w:r>
    </w:p>
    <w:p w14:paraId="759A048D" w14:textId="2258CF74" w:rsidR="00F3055B" w:rsidRDefault="00EF28F2" w:rsidP="0008029C">
      <w:pPr>
        <w:spacing w:line="480" w:lineRule="auto"/>
        <w:jc w:val="both"/>
        <w:rPr>
          <w:rFonts w:ascii="Tahoma" w:hAnsi="Tahoma"/>
          <w:sz w:val="22"/>
          <w:szCs w:val="22"/>
        </w:rPr>
      </w:pPr>
      <w:r>
        <w:rPr>
          <w:rFonts w:ascii="Tahoma" w:hAnsi="Tahoma"/>
          <w:sz w:val="22"/>
          <w:szCs w:val="22"/>
        </w:rPr>
        <w:t>Reconstructed</w:t>
      </w:r>
      <w:r w:rsidR="00133744">
        <w:rPr>
          <w:rFonts w:ascii="Tahoma" w:hAnsi="Tahoma"/>
          <w:sz w:val="22"/>
          <w:szCs w:val="22"/>
        </w:rPr>
        <w:t xml:space="preserve"> vector contains</w:t>
      </w:r>
      <w:r w:rsidR="00A570EB">
        <w:rPr>
          <w:rFonts w:ascii="Tahoma" w:hAnsi="Tahoma"/>
          <w:sz w:val="22"/>
          <w:szCs w:val="22"/>
        </w:rPr>
        <w:t xml:space="preserve"> an error term </w:t>
      </w:r>
      <m:oMath>
        <m:r>
          <w:rPr>
            <w:rFonts w:ascii="Cambria Math" w:hAnsi="Cambria Math"/>
            <w:sz w:val="22"/>
            <w:szCs w:val="22"/>
          </w:rPr>
          <m:t>e</m:t>
        </m:r>
      </m:oMath>
    </w:p>
    <w:p w14:paraId="7062FA10" w14:textId="5B289BBF" w:rsidR="00BF1A47" w:rsidRDefault="00A570EB"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e=x-</m:t>
        </m:r>
        <m:acc>
          <m:accPr>
            <m:chr m:val="̅"/>
            <m:ctrlPr>
              <w:rPr>
                <w:rFonts w:ascii="Cambria Math" w:hAnsi="Cambria Math"/>
                <w:i/>
                <w:sz w:val="22"/>
                <w:szCs w:val="22"/>
              </w:rPr>
            </m:ctrlPr>
          </m:accPr>
          <m:e>
            <m:r>
              <w:rPr>
                <w:rFonts w:ascii="Cambria Math" w:hAnsi="Cambria Math"/>
                <w:sz w:val="22"/>
                <w:szCs w:val="22"/>
              </w:rPr>
              <m:t>x</m:t>
            </m:r>
          </m:e>
        </m:acc>
      </m:oMath>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t xml:space="preserve">         (2.4)</w:t>
      </w:r>
    </w:p>
    <w:p w14:paraId="1A1F7946" w14:textId="685A06FE" w:rsidR="00F3055B" w:rsidRDefault="003E76C7" w:rsidP="0008029C">
      <w:pPr>
        <w:spacing w:line="480" w:lineRule="auto"/>
        <w:jc w:val="both"/>
        <w:rPr>
          <w:rFonts w:ascii="Tahoma" w:hAnsi="Tahoma" w:cs="Lucida Grande"/>
          <w:color w:val="000000"/>
          <w:sz w:val="22"/>
          <w:szCs w:val="22"/>
        </w:rPr>
      </w:pPr>
      <w:r>
        <w:rPr>
          <w:rFonts w:ascii="Tahoma" w:hAnsi="Tahoma"/>
          <w:sz w:val="22"/>
          <w:szCs w:val="22"/>
        </w:rPr>
        <w:t xml:space="preserve">We express </w:t>
      </w:r>
      <w:r w:rsidR="00A570EB">
        <w:rPr>
          <w:rFonts w:ascii="Tahoma" w:hAnsi="Tahoma"/>
          <w:sz w:val="22"/>
          <w:szCs w:val="22"/>
        </w:rPr>
        <w:t xml:space="preserve">feature vector </w:t>
      </w:r>
      <m:oMath>
        <m:r>
          <w:rPr>
            <w:rFonts w:ascii="Cambria Math" w:hAnsi="Cambria Math"/>
            <w:sz w:val="22"/>
            <w:szCs w:val="22"/>
          </w:rPr>
          <m:t>y</m:t>
        </m:r>
        <m:r>
          <w:rPr>
            <w:rFonts w:ascii="Cambria Math" w:hAnsi="Cambria Math" w:cs="Lucida Grande"/>
            <w:sz w:val="22"/>
            <w:szCs w:val="22"/>
          </w:rPr>
          <m:t>∈</m:t>
        </m:r>
        <m:sSup>
          <m:sSupPr>
            <m:ctrlPr>
              <w:rPr>
                <w:rFonts w:ascii="Cambria Math" w:hAnsi="Cambria Math" w:cs="Lucida Grande"/>
                <w:i/>
                <w:sz w:val="22"/>
                <w:szCs w:val="22"/>
              </w:rPr>
            </m:ctrlPr>
          </m:sSupPr>
          <m:e>
            <m:r>
              <m:rPr>
                <m:scr m:val="double-struck"/>
              </m:rPr>
              <w:rPr>
                <w:rFonts w:ascii="Cambria Math" w:hAnsi="Cambria Math" w:cs="Lucida Grande"/>
                <w:sz w:val="22"/>
                <w:szCs w:val="22"/>
              </w:rPr>
              <m:t>R</m:t>
            </m:r>
          </m:e>
          <m:sup>
            <m:r>
              <w:rPr>
                <w:rFonts w:ascii="Cambria Math" w:hAnsi="Cambria Math" w:cs="Lucida Grande"/>
                <w:sz w:val="22"/>
                <w:szCs w:val="22"/>
              </w:rPr>
              <m:t>n</m:t>
            </m:r>
          </m:sup>
        </m:sSup>
      </m:oMath>
      <w:r w:rsidR="00A570EB">
        <w:rPr>
          <w:rFonts w:ascii="Tahoma" w:hAnsi="Tahoma" w:cs="Lucida Grande"/>
          <w:color w:val="000000"/>
          <w:sz w:val="22"/>
          <w:szCs w:val="22"/>
        </w:rPr>
        <w:t xml:space="preserve"> </w:t>
      </w:r>
      <w:r>
        <w:rPr>
          <w:rFonts w:ascii="Tahoma" w:hAnsi="Tahoma" w:cs="Lucida Grande"/>
          <w:color w:val="000000"/>
          <w:sz w:val="22"/>
          <w:szCs w:val="22"/>
        </w:rPr>
        <w:t>as a</w:t>
      </w:r>
      <w:r w:rsidR="00F3055B" w:rsidRPr="00917D6E">
        <w:rPr>
          <w:rFonts w:ascii="Tahoma" w:hAnsi="Tahoma" w:cs="Lucida Grande"/>
          <w:color w:val="000000"/>
          <w:sz w:val="22"/>
          <w:szCs w:val="22"/>
        </w:rPr>
        <w:t xml:space="preserve"> linear function of </w:t>
      </w:r>
      <m:oMath>
        <m:r>
          <w:rPr>
            <w:rFonts w:ascii="Cambria Math" w:hAnsi="Cambria Math"/>
            <w:sz w:val="22"/>
            <w:szCs w:val="22"/>
          </w:rPr>
          <m:t>x</m:t>
        </m:r>
      </m:oMath>
    </w:p>
    <w:p w14:paraId="0C83C186" w14:textId="529B542F" w:rsidR="00A570EB" w:rsidRPr="00917D6E" w:rsidRDefault="00A570EB" w:rsidP="0008029C">
      <w:pPr>
        <w:spacing w:line="480" w:lineRule="auto"/>
        <w:jc w:val="both"/>
        <w:rPr>
          <w:rFonts w:ascii="Tahoma" w:hAnsi="Tahoma" w:cs="Lucida Grande"/>
          <w:color w:val="000000"/>
          <w:sz w:val="22"/>
          <w:szCs w:val="22"/>
        </w:rPr>
      </w:pPr>
      <w:r>
        <w:rPr>
          <w:rFonts w:ascii="Tahoma" w:hAnsi="Tahoma" w:cs="Lucida Grande"/>
          <w:color w:val="000000"/>
          <w:sz w:val="22"/>
          <w:szCs w:val="22"/>
        </w:rPr>
        <w:t xml:space="preserve">           </w:t>
      </w:r>
      <m:oMath>
        <m:r>
          <w:rPr>
            <w:rFonts w:ascii="Cambria Math" w:hAnsi="Cambria Math"/>
            <w:sz w:val="22"/>
            <w:szCs w:val="22"/>
          </w:rPr>
          <m:t>y=Wx</m:t>
        </m:r>
      </m:oMath>
      <w:r w:rsidR="0030152C">
        <w:rPr>
          <w:rFonts w:ascii="Tahoma" w:hAnsi="Tahoma" w:cs="Lucida Grande"/>
          <w:sz w:val="22"/>
          <w:szCs w:val="22"/>
        </w:rPr>
        <w:tab/>
      </w:r>
      <w:r w:rsidR="0030152C">
        <w:rPr>
          <w:rFonts w:ascii="Tahoma" w:hAnsi="Tahoma" w:cs="Lucida Grande"/>
          <w:sz w:val="22"/>
          <w:szCs w:val="22"/>
        </w:rPr>
        <w:tab/>
      </w:r>
      <w:r w:rsidR="0030152C">
        <w:rPr>
          <w:rFonts w:ascii="Tahoma" w:hAnsi="Tahoma" w:cs="Lucida Grande"/>
          <w:sz w:val="22"/>
          <w:szCs w:val="22"/>
        </w:rPr>
        <w:tab/>
      </w:r>
      <w:r w:rsidR="0030152C">
        <w:rPr>
          <w:rFonts w:ascii="Tahoma" w:hAnsi="Tahoma" w:cs="Lucida Grande"/>
          <w:sz w:val="22"/>
          <w:szCs w:val="22"/>
        </w:rPr>
        <w:tab/>
      </w:r>
      <w:r w:rsidR="0030152C">
        <w:rPr>
          <w:rFonts w:ascii="Tahoma" w:hAnsi="Tahoma" w:cs="Lucida Grande"/>
          <w:sz w:val="22"/>
          <w:szCs w:val="22"/>
        </w:rPr>
        <w:tab/>
      </w:r>
      <w:r w:rsidR="0030152C">
        <w:rPr>
          <w:rFonts w:ascii="Tahoma" w:hAnsi="Tahoma" w:cs="Lucida Grande"/>
          <w:sz w:val="22"/>
          <w:szCs w:val="22"/>
        </w:rPr>
        <w:tab/>
      </w:r>
      <w:r w:rsidR="0030152C">
        <w:rPr>
          <w:rFonts w:ascii="Tahoma" w:hAnsi="Tahoma" w:cs="Lucida Grande"/>
          <w:sz w:val="22"/>
          <w:szCs w:val="22"/>
        </w:rPr>
        <w:tab/>
      </w:r>
      <w:r w:rsidR="0030152C">
        <w:rPr>
          <w:rFonts w:ascii="Tahoma" w:hAnsi="Tahoma" w:cs="Lucida Grande"/>
          <w:sz w:val="22"/>
          <w:szCs w:val="22"/>
        </w:rPr>
        <w:tab/>
        <w:t xml:space="preserve">        (2.5)</w:t>
      </w:r>
    </w:p>
    <w:p w14:paraId="6F5955A0" w14:textId="6D005B9B" w:rsidR="00A570EB" w:rsidRPr="00BF1A47" w:rsidRDefault="00A570EB" w:rsidP="0008029C">
      <w:pPr>
        <w:spacing w:line="480" w:lineRule="auto"/>
        <w:jc w:val="both"/>
        <w:rPr>
          <w:rFonts w:ascii="Tahoma" w:hAnsi="Tahoma" w:cs="Lucida Grande"/>
          <w:color w:val="000000"/>
          <w:sz w:val="22"/>
          <w:szCs w:val="22"/>
        </w:rPr>
      </w:pPr>
      <w:r>
        <w:rPr>
          <w:rFonts w:ascii="Tahoma" w:hAnsi="Tahoma" w:cs="Lucida Grande"/>
          <w:color w:val="000000"/>
          <w:sz w:val="22"/>
          <w:szCs w:val="22"/>
        </w:rPr>
        <w:t xml:space="preserve">Where </w:t>
      </w:r>
      <m:oMath>
        <m:r>
          <w:rPr>
            <w:rFonts w:ascii="Cambria Math" w:hAnsi="Cambria Math" w:cs="Lucida Grande"/>
            <w:sz w:val="22"/>
            <w:szCs w:val="22"/>
          </w:rPr>
          <m:t>W∈</m:t>
        </m:r>
        <m:sSup>
          <m:sSupPr>
            <m:ctrlPr>
              <w:rPr>
                <w:rFonts w:ascii="Cambria Math" w:hAnsi="Cambria Math" w:cs="Lucida Grande"/>
                <w:i/>
                <w:sz w:val="22"/>
                <w:szCs w:val="22"/>
              </w:rPr>
            </m:ctrlPr>
          </m:sSupPr>
          <m:e>
            <m:r>
              <m:rPr>
                <m:scr m:val="double-struck"/>
              </m:rPr>
              <w:rPr>
                <w:rFonts w:ascii="Cambria Math" w:hAnsi="Cambria Math" w:cs="Lucida Grande"/>
                <w:sz w:val="22"/>
                <w:szCs w:val="22"/>
              </w:rPr>
              <m:t>R</m:t>
            </m:r>
          </m:e>
          <m:sup>
            <m:r>
              <w:rPr>
                <w:rFonts w:ascii="Cambria Math" w:hAnsi="Cambria Math" w:cs="Lucida Grande"/>
                <w:sz w:val="22"/>
                <w:szCs w:val="22"/>
              </w:rPr>
              <m:t>m×n</m:t>
            </m:r>
          </m:sup>
        </m:sSup>
      </m:oMath>
      <w:r w:rsidRPr="00917D6E">
        <w:rPr>
          <w:rFonts w:ascii="Tahoma" w:hAnsi="Tahoma" w:cs="Lucida Grande"/>
          <w:color w:val="000000"/>
          <w:sz w:val="22"/>
          <w:szCs w:val="22"/>
        </w:rPr>
        <w:t xml:space="preserve"> </w:t>
      </w:r>
      <w:r w:rsidR="00917D6E" w:rsidRPr="00917D6E">
        <w:rPr>
          <w:rFonts w:ascii="Tahoma" w:hAnsi="Tahoma" w:cs="Lucida Grande"/>
          <w:color w:val="000000"/>
          <w:sz w:val="22"/>
          <w:szCs w:val="22"/>
        </w:rPr>
        <w:t>is “wide” matrix with fewer rows than columns.</w:t>
      </w:r>
      <w:r w:rsidR="00917D6E">
        <w:rPr>
          <w:rFonts w:ascii="Tahoma" w:hAnsi="Tahoma" w:cs="Lucida Grande"/>
          <w:color w:val="000000"/>
          <w:sz w:val="22"/>
          <w:szCs w:val="22"/>
        </w:rPr>
        <w:t xml:space="preserve"> </w:t>
      </w:r>
      <w:r w:rsidR="00133744">
        <w:rPr>
          <w:rFonts w:ascii="Tahoma" w:hAnsi="Tahoma"/>
          <w:sz w:val="22"/>
          <w:szCs w:val="22"/>
        </w:rPr>
        <w:t>The optimal error of PCA is given by</w:t>
      </w:r>
    </w:p>
    <w:p w14:paraId="3BDD2D10" w14:textId="642B2ED0" w:rsidR="00A570EB" w:rsidRDefault="00A570EB"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r>
          <w:rPr>
            <w:rFonts w:ascii="Cambria Math" w:hAnsi="Cambria Math"/>
            <w:sz w:val="22"/>
            <w:szCs w:val="22"/>
          </w:rPr>
          <m:t>=E{</m:t>
        </m:r>
        <m:sSup>
          <m:sSupPr>
            <m:ctrlPr>
              <w:rPr>
                <w:rFonts w:ascii="Cambria Math" w:hAnsi="Cambria Math"/>
                <w:i/>
                <w:sz w:val="22"/>
                <w:szCs w:val="22"/>
              </w:rPr>
            </m:ctrlPr>
          </m:sSupPr>
          <m:e>
            <m:d>
              <m:dPr>
                <m:begChr m:val="|"/>
                <m:endChr m:val="|"/>
                <m:ctrlPr>
                  <w:rPr>
                    <w:rFonts w:ascii="Cambria Math" w:hAnsi="Cambria Math"/>
                    <w:i/>
                    <w:sz w:val="22"/>
                    <w:szCs w:val="22"/>
                  </w:rPr>
                </m:ctrlPr>
              </m:dPr>
              <m:e>
                <m:d>
                  <m:dPr>
                    <m:begChr m:val="|"/>
                    <m:endChr m:val="|"/>
                    <m:ctrlPr>
                      <w:rPr>
                        <w:rFonts w:ascii="Cambria Math" w:hAnsi="Cambria Math"/>
                        <w:i/>
                        <w:sz w:val="22"/>
                        <w:szCs w:val="22"/>
                      </w:rPr>
                    </m:ctrlPr>
                  </m:dPr>
                  <m:e>
                    <m:r>
                      <w:rPr>
                        <w:rFonts w:ascii="Cambria Math" w:hAnsi="Cambria Math"/>
                        <w:sz w:val="22"/>
                        <w:szCs w:val="22"/>
                      </w:rPr>
                      <m:t>x-</m:t>
                    </m:r>
                    <m:acc>
                      <m:accPr>
                        <m:chr m:val="̅"/>
                        <m:ctrlPr>
                          <w:rPr>
                            <w:rFonts w:ascii="Cambria Math" w:hAnsi="Cambria Math"/>
                            <w:i/>
                            <w:sz w:val="22"/>
                            <w:szCs w:val="22"/>
                          </w:rPr>
                        </m:ctrlPr>
                      </m:accPr>
                      <m:e>
                        <m:r>
                          <w:rPr>
                            <w:rFonts w:ascii="Cambria Math" w:hAnsi="Cambria Math"/>
                            <w:sz w:val="22"/>
                            <w:szCs w:val="22"/>
                          </w:rPr>
                          <m:t>x</m:t>
                        </m:r>
                      </m:e>
                    </m:acc>
                  </m:e>
                </m:d>
              </m:e>
            </m:d>
          </m:e>
          <m:sup>
            <m:r>
              <w:rPr>
                <w:rFonts w:ascii="Cambria Math" w:hAnsi="Cambria Math"/>
                <w:sz w:val="22"/>
                <w:szCs w:val="22"/>
              </w:rPr>
              <m:t>2</m:t>
            </m:r>
          </m:sup>
        </m:sSup>
        <m:r>
          <w:rPr>
            <w:rFonts w:ascii="Cambria Math" w:hAnsi="Cambria Math"/>
            <w:sz w:val="22"/>
            <w:szCs w:val="22"/>
          </w:rPr>
          <m:t>}</m:t>
        </m:r>
      </m:oMath>
    </w:p>
    <w:p w14:paraId="54485074" w14:textId="3FC235ED" w:rsidR="00A50197" w:rsidRDefault="00521FC6" w:rsidP="0008029C">
      <w:pPr>
        <w:spacing w:line="480" w:lineRule="auto"/>
        <w:jc w:val="both"/>
        <w:rPr>
          <w:rFonts w:ascii="Tahoma" w:hAnsi="Tahoma"/>
          <w:sz w:val="22"/>
          <w:szCs w:val="22"/>
        </w:rPr>
      </w:pPr>
      <w:r>
        <w:rPr>
          <w:rFonts w:ascii="Tahoma" w:hAnsi="Tahoma"/>
          <w:sz w:val="22"/>
          <w:szCs w:val="22"/>
        </w:rPr>
        <w:t xml:space="preserve">We </w:t>
      </w:r>
      <w:r w:rsidR="00EF28F2">
        <w:rPr>
          <w:rFonts w:ascii="Tahoma" w:hAnsi="Tahoma"/>
          <w:sz w:val="22"/>
          <w:szCs w:val="22"/>
        </w:rPr>
        <w:t xml:space="preserve">can </w:t>
      </w:r>
      <w:r>
        <w:rPr>
          <w:rFonts w:ascii="Tahoma" w:hAnsi="Tahoma"/>
          <w:sz w:val="22"/>
          <w:szCs w:val="22"/>
        </w:rPr>
        <w:t xml:space="preserve">rewrite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oMath>
      <w:r w:rsidR="0084409F">
        <w:rPr>
          <w:rFonts w:ascii="Tahoma" w:hAnsi="Tahoma"/>
          <w:sz w:val="22"/>
          <w:szCs w:val="22"/>
        </w:rPr>
        <w:t xml:space="preserve"> usin</w:t>
      </w:r>
      <w:r>
        <w:rPr>
          <w:rFonts w:ascii="Tahoma" w:hAnsi="Tahoma"/>
          <w:sz w:val="22"/>
          <w:szCs w:val="22"/>
        </w:rPr>
        <w:t xml:space="preserve">g the matrix trace operator </w:t>
      </w:r>
      <m:oMath>
        <m:r>
          <w:rPr>
            <w:rFonts w:ascii="Cambria Math" w:hAnsi="Cambria Math"/>
            <w:sz w:val="22"/>
            <w:szCs w:val="22"/>
          </w:rPr>
          <m:t>tr()</m:t>
        </m:r>
      </m:oMath>
      <w:r w:rsidR="00BF1A47">
        <w:rPr>
          <w:rFonts w:ascii="Tahoma" w:hAnsi="Tahoma"/>
          <w:sz w:val="22"/>
          <w:szCs w:val="22"/>
        </w:rPr>
        <w:t>.</w:t>
      </w:r>
    </w:p>
    <w:p w14:paraId="0839B76B" w14:textId="590D0192" w:rsidR="00EF28F2" w:rsidRDefault="0030152C" w:rsidP="0008029C">
      <w:pPr>
        <w:spacing w:line="480" w:lineRule="auto"/>
        <w:jc w:val="both"/>
        <w:rPr>
          <w:rFonts w:ascii="Tahoma" w:hAnsi="Tahoma"/>
          <w:sz w:val="22"/>
          <w:szCs w:val="22"/>
        </w:rPr>
      </w:pPr>
      <w:r>
        <w:rPr>
          <w:rFonts w:ascii="Tahoma" w:hAnsi="Tahoma"/>
          <w:sz w:val="22"/>
          <w:szCs w:val="22"/>
        </w:rPr>
        <w:t xml:space="preserve">   </w:t>
      </w:r>
      <w:r w:rsidR="005F5A3D">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tr(R</m:t>
            </m:r>
          </m:e>
          <m:sub>
            <m:r>
              <w:rPr>
                <w:rFonts w:ascii="Cambria Math" w:hAnsi="Cambria Math"/>
                <w:sz w:val="22"/>
                <w:szCs w:val="22"/>
              </w:rPr>
              <m:t>x</m:t>
            </m:r>
          </m:sub>
        </m:sSub>
        <m:r>
          <w:rPr>
            <w:rFonts w:ascii="Cambria Math" w:hAnsi="Cambria Math"/>
            <w:sz w:val="22"/>
            <w:szCs w:val="22"/>
          </w:rPr>
          <m:t>)+tr</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FWR</m:t>
                </m:r>
              </m:e>
              <m:sub>
                <m:r>
                  <w:rPr>
                    <w:rFonts w:ascii="Cambria Math" w:hAnsi="Cambria Math"/>
                    <w:sz w:val="22"/>
                    <w:szCs w:val="22"/>
                  </w:rPr>
                  <m:t>x</m:t>
                </m:r>
              </m:sub>
            </m:sSub>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T</m:t>
                </m:r>
              </m:sup>
            </m:sSup>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T</m:t>
                </m:r>
              </m:sup>
            </m:sSup>
          </m:e>
        </m:d>
        <m:r>
          <w:rPr>
            <w:rFonts w:ascii="Cambria Math" w:hAnsi="Cambria Math"/>
            <w:sz w:val="22"/>
            <w:szCs w:val="22"/>
          </w:rPr>
          <m:t>-2tr(FW</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m:t>
        </m:r>
      </m:oMath>
      <w:r>
        <w:rPr>
          <w:rFonts w:ascii="Tahoma" w:hAnsi="Tahoma"/>
          <w:sz w:val="22"/>
          <w:szCs w:val="22"/>
        </w:rPr>
        <w:t xml:space="preserve">                                       (2.6)</w:t>
      </w:r>
    </w:p>
    <w:p w14:paraId="70A706A9" w14:textId="3772D85A" w:rsidR="00F06930" w:rsidRDefault="00A50197" w:rsidP="0008029C">
      <w:pPr>
        <w:spacing w:line="480" w:lineRule="auto"/>
        <w:jc w:val="both"/>
        <w:rPr>
          <w:rFonts w:ascii="Tahoma" w:hAnsi="Tahoma"/>
          <w:sz w:val="22"/>
          <w:szCs w:val="22"/>
        </w:rPr>
      </w:pPr>
      <w:r>
        <w:rPr>
          <w:rFonts w:ascii="Tahoma" w:hAnsi="Tahoma"/>
          <w:sz w:val="22"/>
          <w:szCs w:val="22"/>
        </w:rPr>
        <w:t>B</w:t>
      </w:r>
      <w:r w:rsidR="00F06930">
        <w:rPr>
          <w:rFonts w:ascii="Tahoma" w:hAnsi="Tahoma"/>
          <w:sz w:val="22"/>
          <w:szCs w:val="22"/>
        </w:rPr>
        <w:t>y solving the Karush-Kuhn-Tucker condition</w:t>
      </w:r>
      <w:r w:rsidR="00B60CE7">
        <w:rPr>
          <w:rFonts w:ascii="Tahoma" w:hAnsi="Tahoma"/>
          <w:sz w:val="22"/>
          <w:szCs w:val="22"/>
        </w:rPr>
        <w:t xml:space="preserve"> with respect to </w:t>
      </w:r>
      <m:oMath>
        <m:r>
          <w:rPr>
            <w:rFonts w:ascii="Cambria Math" w:hAnsi="Cambria Math"/>
            <w:sz w:val="22"/>
            <w:szCs w:val="22"/>
          </w:rPr>
          <m:t>W</m:t>
        </m:r>
      </m:oMath>
      <w:r w:rsidR="00F06930">
        <w:rPr>
          <w:rFonts w:ascii="Tahoma" w:hAnsi="Tahoma"/>
          <w:sz w:val="22"/>
          <w:szCs w:val="22"/>
        </w:rPr>
        <w:t>:</w:t>
      </w:r>
    </w:p>
    <w:p w14:paraId="688FA79C" w14:textId="7FE3BE03" w:rsidR="00B60CE7" w:rsidRDefault="00B60CE7" w:rsidP="0008029C">
      <w:pPr>
        <w:spacing w:line="480" w:lineRule="auto"/>
        <w:jc w:val="both"/>
        <w:rPr>
          <w:rFonts w:ascii="Tahoma" w:hAnsi="Tahoma"/>
          <w:sz w:val="22"/>
          <w:szCs w:val="22"/>
        </w:rPr>
      </w:pPr>
      <w:r>
        <w:rPr>
          <w:rFonts w:ascii="Tahoma" w:hAnsi="Tahoma"/>
          <w:sz w:val="22"/>
          <w:szCs w:val="22"/>
        </w:rPr>
        <w:t xml:space="preserve">            </w:t>
      </w:r>
      <m:oMath>
        <m:r>
          <m:rPr>
            <m:sty m:val="p"/>
          </m:rP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r>
          <w:rPr>
            <w:rFonts w:ascii="Cambria Math" w:hAnsi="Cambria Math"/>
            <w:sz w:val="22"/>
            <w:szCs w:val="22"/>
          </w:rPr>
          <m:t>=2</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T</m:t>
            </m:r>
          </m:sup>
        </m:sSup>
        <m:sSub>
          <m:sSubPr>
            <m:ctrlPr>
              <w:rPr>
                <w:rFonts w:ascii="Cambria Math" w:hAnsi="Cambria Math"/>
                <w:i/>
                <w:sz w:val="22"/>
                <w:szCs w:val="22"/>
              </w:rPr>
            </m:ctrlPr>
          </m:sSubPr>
          <m:e>
            <m:r>
              <w:rPr>
                <w:rFonts w:ascii="Cambria Math" w:hAnsi="Cambria Math"/>
                <w:sz w:val="22"/>
                <w:szCs w:val="22"/>
              </w:rPr>
              <m:t>FWR</m:t>
            </m:r>
          </m:e>
          <m:sub>
            <m:r>
              <w:rPr>
                <w:rFonts w:ascii="Cambria Math" w:hAnsi="Cambria Math"/>
                <w:sz w:val="22"/>
                <w:szCs w:val="22"/>
              </w:rPr>
              <m:t>x</m:t>
            </m:r>
          </m:sub>
        </m:sSub>
        <m:r>
          <w:rPr>
            <w:rFonts w:ascii="Cambria Math" w:hAnsi="Cambria Math"/>
            <w:sz w:val="22"/>
            <w:szCs w:val="22"/>
          </w:rPr>
          <m:t>-2</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T</m:t>
            </m:r>
          </m:sup>
        </m:sSup>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=0</m:t>
        </m:r>
      </m:oMath>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t xml:space="preserve">         (2.7)</w:t>
      </w:r>
    </w:p>
    <w:p w14:paraId="483325F0" w14:textId="2446A760" w:rsidR="005A7B93" w:rsidRDefault="00A50197" w:rsidP="0008029C">
      <w:pPr>
        <w:spacing w:line="480" w:lineRule="auto"/>
        <w:jc w:val="both"/>
        <w:rPr>
          <w:rFonts w:ascii="Tahoma" w:hAnsi="Tahoma"/>
          <w:sz w:val="22"/>
          <w:szCs w:val="22"/>
        </w:rPr>
      </w:pPr>
      <w:r>
        <w:rPr>
          <w:rFonts w:ascii="Tahoma" w:hAnsi="Tahoma"/>
          <w:sz w:val="22"/>
          <w:szCs w:val="22"/>
        </w:rPr>
        <w:t>We g</w:t>
      </w:r>
      <w:r w:rsidR="005A7B93">
        <w:rPr>
          <w:rFonts w:ascii="Tahoma" w:hAnsi="Tahoma"/>
          <w:sz w:val="22"/>
          <w:szCs w:val="22"/>
        </w:rPr>
        <w:t>et</w:t>
      </w:r>
    </w:p>
    <w:p w14:paraId="46E7481F" w14:textId="3ACDAFF3" w:rsidR="005A7B93" w:rsidRDefault="005A7B93"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W=</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m:t>
            </m:r>
          </m:sup>
        </m:sSup>
      </m:oMath>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t xml:space="preserve">         (2.8)</w:t>
      </w:r>
    </w:p>
    <w:p w14:paraId="3C59D703" w14:textId="25E1878E" w:rsidR="00320A1E" w:rsidRDefault="002C2F26" w:rsidP="0008029C">
      <w:pPr>
        <w:spacing w:line="480" w:lineRule="auto"/>
        <w:jc w:val="both"/>
        <w:rPr>
          <w:rFonts w:ascii="Tahoma" w:hAnsi="Tahoma"/>
          <w:sz w:val="22"/>
          <w:szCs w:val="22"/>
        </w:rPr>
      </w:pPr>
      <w:r>
        <w:rPr>
          <w:rFonts w:ascii="Tahoma" w:hAnsi="Tahoma"/>
          <w:sz w:val="22"/>
          <w:szCs w:val="22"/>
        </w:rPr>
        <w:t>Cons</w:t>
      </w:r>
      <w:r w:rsidR="00320A1E">
        <w:rPr>
          <w:rFonts w:ascii="Tahoma" w:hAnsi="Tahoma"/>
          <w:sz w:val="22"/>
          <w:szCs w:val="22"/>
        </w:rPr>
        <w:t>equently, the reconstruction error can be simplified into</w:t>
      </w:r>
    </w:p>
    <w:p w14:paraId="0D1EC55F" w14:textId="4B2DE597" w:rsidR="003A156C" w:rsidRDefault="003A156C"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tr(R</m:t>
            </m:r>
          </m:e>
          <m:sub>
            <m:r>
              <w:rPr>
                <w:rFonts w:ascii="Cambria Math" w:hAnsi="Cambria Math"/>
                <w:sz w:val="22"/>
                <w:szCs w:val="22"/>
              </w:rPr>
              <m:t>x</m:t>
            </m:r>
          </m:sub>
        </m:sSub>
        <m:r>
          <w:rPr>
            <w:rFonts w:ascii="Cambria Math" w:hAnsi="Cambria Math"/>
            <w:sz w:val="22"/>
            <w:szCs w:val="22"/>
          </w:rPr>
          <m:t>)+tr</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F</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m:t>
                    </m:r>
                  </m:sup>
                </m:sSup>
                <m:r>
                  <w:rPr>
                    <w:rFonts w:ascii="Cambria Math" w:hAnsi="Cambria Math"/>
                    <w:sz w:val="22"/>
                    <w:szCs w:val="22"/>
                  </w:rPr>
                  <m:t>R</m:t>
                </m:r>
              </m:e>
              <m:sub>
                <m:r>
                  <w:rPr>
                    <w:rFonts w:ascii="Cambria Math" w:hAnsi="Cambria Math"/>
                    <w:sz w:val="22"/>
                    <w:szCs w:val="22"/>
                  </w:rPr>
                  <m:t>x</m:t>
                </m:r>
              </m:sub>
            </m:sSub>
            <m:sSup>
              <m:sSupPr>
                <m:ctrlPr>
                  <w:rPr>
                    <w:rFonts w:ascii="Cambria Math" w:hAnsi="Cambria Math"/>
                    <w:i/>
                    <w:sz w:val="22"/>
                    <w:szCs w:val="22"/>
                  </w:rPr>
                </m:ctrlPr>
              </m:sSupPr>
              <m:e>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m:t>
                    </m:r>
                  </m:sup>
                </m:sSup>
                <m:r>
                  <w:rPr>
                    <w:rFonts w:ascii="Cambria Math" w:hAnsi="Cambria Math"/>
                    <w:sz w:val="22"/>
                    <w:szCs w:val="22"/>
                  </w:rPr>
                  <m:t>}</m:t>
                </m:r>
              </m:e>
              <m:sup>
                <m:r>
                  <w:rPr>
                    <w:rFonts w:ascii="Cambria Math" w:hAnsi="Cambria Math"/>
                    <w:sz w:val="22"/>
                    <w:szCs w:val="22"/>
                  </w:rPr>
                  <m:t>T</m:t>
                </m:r>
              </m:sup>
            </m:sSup>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T</m:t>
                </m:r>
              </m:sup>
            </m:sSup>
          </m:e>
        </m:d>
        <m:r>
          <w:rPr>
            <w:rFonts w:ascii="Cambria Math" w:hAnsi="Cambria Math"/>
            <w:sz w:val="22"/>
            <w:szCs w:val="22"/>
          </w:rPr>
          <m:t>-2tr(F</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m:t>
            </m:r>
          </m:sup>
        </m:sSup>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m:t>
        </m:r>
      </m:oMath>
      <w:r w:rsidR="0030152C">
        <w:rPr>
          <w:rFonts w:ascii="Tahoma" w:hAnsi="Tahoma"/>
          <w:sz w:val="22"/>
          <w:szCs w:val="22"/>
        </w:rPr>
        <w:tab/>
      </w:r>
      <w:r w:rsidR="0030152C">
        <w:rPr>
          <w:rFonts w:ascii="Tahoma" w:hAnsi="Tahoma"/>
          <w:sz w:val="22"/>
          <w:szCs w:val="22"/>
        </w:rPr>
        <w:tab/>
      </w:r>
      <w:r w:rsidR="0030152C">
        <w:rPr>
          <w:rFonts w:ascii="Tahoma" w:hAnsi="Tahoma"/>
          <w:sz w:val="22"/>
          <w:szCs w:val="22"/>
        </w:rPr>
        <w:tab/>
        <w:t xml:space="preserve">         (2.9)</w:t>
      </w:r>
    </w:p>
    <w:p w14:paraId="576A5BDB" w14:textId="2F2E7F66" w:rsidR="00D54E4F" w:rsidRDefault="0006729E" w:rsidP="0008029C">
      <w:pPr>
        <w:spacing w:line="480" w:lineRule="auto"/>
        <w:jc w:val="both"/>
        <w:rPr>
          <w:rFonts w:ascii="Tahoma" w:hAnsi="Tahoma"/>
          <w:sz w:val="22"/>
          <w:szCs w:val="22"/>
        </w:rPr>
      </w:pPr>
      <w:r>
        <w:rPr>
          <w:rFonts w:ascii="Tahoma" w:hAnsi="Tahoma"/>
          <w:sz w:val="22"/>
          <w:szCs w:val="22"/>
        </w:rPr>
        <w:t xml:space="preserve">Let </w:t>
      </w:r>
      <m:oMath>
        <m:r>
          <m:rPr>
            <m:scr m:val="script"/>
          </m:rPr>
          <w:rPr>
            <w:rFonts w:ascii="Cambria Math" w:hAnsi="Cambria Math"/>
            <w:sz w:val="22"/>
            <w:szCs w:val="22"/>
          </w:rPr>
          <m:t>L</m:t>
        </m:r>
      </m:oMath>
      <w:r>
        <w:rPr>
          <w:rFonts w:ascii="Tahoma" w:hAnsi="Tahoma"/>
          <w:sz w:val="22"/>
          <w:szCs w:val="22"/>
        </w:rPr>
        <w:t xml:space="preserve"> to be the </w:t>
      </w:r>
      <m:oMath>
        <m:r>
          <w:rPr>
            <w:rFonts w:ascii="Cambria Math" w:hAnsi="Cambria Math"/>
            <w:sz w:val="22"/>
            <w:szCs w:val="22"/>
          </w:rPr>
          <m:t>m</m:t>
        </m:r>
      </m:oMath>
      <w:r>
        <w:rPr>
          <w:rFonts w:ascii="Tahoma" w:hAnsi="Tahoma"/>
          <w:sz w:val="22"/>
          <w:szCs w:val="22"/>
        </w:rPr>
        <w:t xml:space="preserve">-dimensional subspace spanned by the </w:t>
      </w:r>
      <w:r w:rsidR="000F2DDA">
        <w:rPr>
          <w:rFonts w:ascii="Tahoma" w:hAnsi="Tahoma"/>
          <w:sz w:val="22"/>
          <w:szCs w:val="22"/>
        </w:rPr>
        <w:t xml:space="preserve">columns of </w:t>
      </w:r>
      <m:oMath>
        <m:r>
          <w:rPr>
            <w:rFonts w:ascii="Cambria Math" w:hAnsi="Cambria Math"/>
            <w:sz w:val="22"/>
            <w:szCs w:val="22"/>
          </w:rPr>
          <m:t>F</m:t>
        </m:r>
      </m:oMath>
      <w:r w:rsidR="000F2DDA">
        <w:rPr>
          <w:rFonts w:ascii="Tahoma" w:hAnsi="Tahoma"/>
          <w:sz w:val="22"/>
          <w:szCs w:val="22"/>
        </w:rPr>
        <w:t xml:space="preserve">. </w:t>
      </w:r>
      <m:oMath>
        <m:r>
          <m:rPr>
            <m:scr m:val="script"/>
          </m:rPr>
          <w:rPr>
            <w:rFonts w:ascii="Cambria Math" w:hAnsi="Cambria Math"/>
            <w:sz w:val="22"/>
            <w:szCs w:val="22"/>
          </w:rPr>
          <m:t>L</m:t>
        </m:r>
      </m:oMath>
      <w:r w:rsidR="003479A0">
        <w:rPr>
          <w:rFonts w:ascii="Tahoma" w:hAnsi="Tahoma"/>
          <w:sz w:val="22"/>
          <w:szCs w:val="22"/>
        </w:rPr>
        <w:t xml:space="preserve"> is called the </w:t>
      </w:r>
      <w:r w:rsidR="000F2DDA">
        <w:rPr>
          <w:rFonts w:ascii="Tahoma" w:hAnsi="Tahoma"/>
          <w:sz w:val="22"/>
          <w:szCs w:val="22"/>
        </w:rPr>
        <w:t>feature subspace</w:t>
      </w:r>
      <w:r w:rsidR="005C12D8">
        <w:rPr>
          <w:rFonts w:ascii="Tahoma" w:hAnsi="Tahoma"/>
          <w:sz w:val="22"/>
          <w:szCs w:val="22"/>
        </w:rPr>
        <w:t xml:space="preserve">. </w:t>
      </w:r>
      <m:oMath>
        <m:r>
          <w:rPr>
            <w:rFonts w:ascii="Cambria Math" w:hAnsi="Cambria Math"/>
            <w:sz w:val="22"/>
            <w:szCs w:val="22"/>
          </w:rPr>
          <m:t>F</m:t>
        </m:r>
      </m:oMath>
      <w:r w:rsidR="00BF1A47">
        <w:rPr>
          <w:rFonts w:ascii="Tahoma" w:hAnsi="Tahoma"/>
          <w:sz w:val="22"/>
          <w:szCs w:val="22"/>
        </w:rPr>
        <w:t xml:space="preserve"> is</w:t>
      </w:r>
      <w:r w:rsidR="003479A0">
        <w:rPr>
          <w:rFonts w:ascii="Tahoma" w:hAnsi="Tahoma"/>
          <w:sz w:val="22"/>
          <w:szCs w:val="22"/>
        </w:rPr>
        <w:t xml:space="preserve"> an</w:t>
      </w:r>
      <w:r w:rsidR="00BF1A47">
        <w:rPr>
          <w:rFonts w:ascii="Tahoma" w:hAnsi="Tahoma"/>
          <w:sz w:val="22"/>
          <w:szCs w:val="22"/>
        </w:rPr>
        <w:t xml:space="preserve"> </w:t>
      </w:r>
      <m:oMath>
        <m:r>
          <w:rPr>
            <w:rFonts w:ascii="Cambria Math" w:hAnsi="Cambria Math"/>
            <w:sz w:val="22"/>
            <w:szCs w:val="22"/>
          </w:rPr>
          <m:t>n×m</m:t>
        </m:r>
      </m:oMath>
      <w:r w:rsidR="00BF1A47">
        <w:rPr>
          <w:rFonts w:ascii="Tahoma" w:hAnsi="Tahoma"/>
          <w:sz w:val="22"/>
          <w:szCs w:val="22"/>
        </w:rPr>
        <w:t xml:space="preserve"> matrix. Let </w:t>
      </w:r>
      <m:oMath>
        <m:r>
          <w:rPr>
            <w:rFonts w:ascii="Cambria Math" w:hAnsi="Cambria Math"/>
            <w:sz w:val="22"/>
            <w:szCs w:val="22"/>
          </w:rPr>
          <m:t xml:space="preserve">U </m:t>
        </m:r>
      </m:oMath>
      <w:r w:rsidR="00BF1A47">
        <w:rPr>
          <w:rFonts w:ascii="Tahoma" w:hAnsi="Tahoma"/>
          <w:sz w:val="22"/>
          <w:szCs w:val="22"/>
        </w:rPr>
        <w:t>be an</w:t>
      </w:r>
      <w:r w:rsidR="005C12D8">
        <w:rPr>
          <w:rFonts w:ascii="Tahoma" w:hAnsi="Tahoma"/>
          <w:sz w:val="22"/>
          <w:szCs w:val="22"/>
        </w:rPr>
        <w:t xml:space="preserve"> </w:t>
      </w:r>
      <m:oMath>
        <m:r>
          <w:rPr>
            <w:rFonts w:ascii="Cambria Math" w:hAnsi="Cambria Math"/>
            <w:sz w:val="22"/>
            <w:szCs w:val="22"/>
          </w:rPr>
          <m:t>n×m</m:t>
        </m:r>
      </m:oMath>
      <w:r w:rsidR="005C12D8">
        <w:rPr>
          <w:rFonts w:ascii="Tahoma" w:hAnsi="Tahoma"/>
          <w:sz w:val="22"/>
          <w:szCs w:val="22"/>
        </w:rPr>
        <w:t xml:space="preserve"> matrix</w:t>
      </w:r>
      <w:r w:rsidR="000F2DDA">
        <w:rPr>
          <w:rFonts w:ascii="Tahoma" w:hAnsi="Tahoma"/>
          <w:sz w:val="22"/>
          <w:szCs w:val="22"/>
        </w:rPr>
        <w:t>,</w:t>
      </w:r>
      <w:r w:rsidR="00BF1A47">
        <w:rPr>
          <w:rFonts w:ascii="Tahoma" w:hAnsi="Tahoma"/>
          <w:sz w:val="22"/>
          <w:szCs w:val="22"/>
        </w:rPr>
        <w:t xml:space="preserve"> and </w:t>
      </w:r>
      <m:oMath>
        <m:r>
          <w:rPr>
            <w:rFonts w:ascii="Cambria Math" w:hAnsi="Cambria Math"/>
            <w:sz w:val="22"/>
            <w:szCs w:val="22"/>
          </w:rPr>
          <m:t>T</m:t>
        </m:r>
      </m:oMath>
      <w:r w:rsidR="00BF1A47">
        <w:rPr>
          <w:rFonts w:ascii="Tahoma" w:hAnsi="Tahoma"/>
          <w:sz w:val="22"/>
          <w:szCs w:val="22"/>
        </w:rPr>
        <w:t xml:space="preserve"> be an </w:t>
      </w:r>
      <m:oMath>
        <m:r>
          <w:rPr>
            <w:rFonts w:ascii="Cambria Math" w:hAnsi="Cambria Math"/>
            <w:sz w:val="22"/>
            <w:szCs w:val="22"/>
          </w:rPr>
          <m:t>m×m</m:t>
        </m:r>
      </m:oMath>
      <w:r w:rsidR="000F2DDA">
        <w:rPr>
          <w:rFonts w:ascii="Tahoma" w:hAnsi="Tahoma"/>
          <w:sz w:val="22"/>
          <w:szCs w:val="22"/>
        </w:rPr>
        <w:t xml:space="preserve"> </w:t>
      </w:r>
      <w:r w:rsidR="00BF1A47">
        <w:rPr>
          <w:rFonts w:ascii="Tahoma" w:hAnsi="Tahoma"/>
          <w:sz w:val="22"/>
          <w:szCs w:val="22"/>
        </w:rPr>
        <w:t xml:space="preserve">matrix. Then we can write </w:t>
      </w:r>
      <m:oMath>
        <m:r>
          <w:rPr>
            <w:rFonts w:ascii="Cambria Math" w:hAnsi="Cambria Math"/>
            <w:sz w:val="22"/>
            <w:szCs w:val="22"/>
          </w:rPr>
          <m:t>F</m:t>
        </m:r>
      </m:oMath>
      <w:r w:rsidR="00BF1A47">
        <w:rPr>
          <w:rFonts w:ascii="Tahoma" w:hAnsi="Tahoma"/>
          <w:sz w:val="22"/>
          <w:szCs w:val="22"/>
        </w:rPr>
        <w:t xml:space="preserve"> as </w:t>
      </w:r>
      <m:oMath>
        <m:r>
          <w:rPr>
            <w:rFonts w:ascii="Cambria Math" w:hAnsi="Cambria Math"/>
            <w:sz w:val="22"/>
            <w:szCs w:val="22"/>
          </w:rPr>
          <m:t>F=UT</m:t>
        </m:r>
      </m:oMath>
      <w:r w:rsidR="00BF1A47">
        <w:rPr>
          <w:rFonts w:ascii="Tahoma" w:hAnsi="Tahoma"/>
          <w:sz w:val="22"/>
          <w:szCs w:val="22"/>
        </w:rPr>
        <w:t xml:space="preserve">, because it stile give us an </w:t>
      </w:r>
      <m:oMath>
        <m:r>
          <w:rPr>
            <w:rFonts w:ascii="Cambria Math" w:hAnsi="Cambria Math"/>
            <w:sz w:val="22"/>
            <w:szCs w:val="22"/>
          </w:rPr>
          <m:t xml:space="preserve">n×m </m:t>
        </m:r>
      </m:oMath>
      <w:r w:rsidR="00BF1A47">
        <w:rPr>
          <w:rFonts w:ascii="Tahoma" w:hAnsi="Tahoma"/>
          <w:sz w:val="22"/>
          <w:szCs w:val="22"/>
        </w:rPr>
        <w:t>matrix. W</w:t>
      </w:r>
      <w:r w:rsidR="000F2DDA">
        <w:rPr>
          <w:rFonts w:ascii="Tahoma" w:hAnsi="Tahoma"/>
          <w:sz w:val="22"/>
          <w:szCs w:val="22"/>
        </w:rPr>
        <w:t xml:space="preserve">hose columns form an orthonormal basis of </w:t>
      </w:r>
      <m:oMath>
        <m:r>
          <m:rPr>
            <m:scr m:val="script"/>
          </m:rPr>
          <w:rPr>
            <w:rFonts w:ascii="Cambria Math" w:hAnsi="Cambria Math"/>
            <w:sz w:val="22"/>
            <w:szCs w:val="22"/>
          </w:rPr>
          <m:t>L</m:t>
        </m:r>
      </m:oMath>
      <w:r w:rsidR="00BF1A47">
        <w:rPr>
          <w:rFonts w:ascii="Tahoma" w:hAnsi="Tahoma"/>
          <w:sz w:val="22"/>
          <w:szCs w:val="22"/>
        </w:rPr>
        <w:t>.</w:t>
      </w:r>
    </w:p>
    <w:p w14:paraId="1113499E" w14:textId="63C14BE8" w:rsidR="005C12D8" w:rsidRDefault="005C12D8"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 xml:space="preserve">F=UT,    </m:t>
        </m:r>
      </m:oMath>
      <w:r>
        <w:rPr>
          <w:rFonts w:ascii="Tahoma" w:hAnsi="Tahoma"/>
          <w:sz w:val="22"/>
          <w:szCs w:val="22"/>
        </w:rPr>
        <w:t xml:space="preserve">     </w:t>
      </w:r>
      <m:oMath>
        <m:sSup>
          <m:sSupPr>
            <m:ctrlPr>
              <w:rPr>
                <w:rFonts w:ascii="Cambria Math" w:hAnsi="Cambria Math"/>
                <w:i/>
                <w:sz w:val="22"/>
                <w:szCs w:val="22"/>
              </w:rPr>
            </m:ctrlPr>
          </m:sSupPr>
          <m:e>
            <m:r>
              <w:rPr>
                <w:rFonts w:ascii="Cambria Math" w:hAnsi="Cambria Math"/>
                <w:sz w:val="22"/>
                <w:szCs w:val="22"/>
              </w:rPr>
              <m:t>U</m:t>
            </m:r>
          </m:e>
          <m:sup>
            <m:r>
              <w:rPr>
                <w:rFonts w:ascii="Cambria Math" w:hAnsi="Cambria Math"/>
                <w:sz w:val="22"/>
                <w:szCs w:val="22"/>
              </w:rPr>
              <m:t>T</m:t>
            </m:r>
          </m:sup>
        </m:sSup>
        <m:r>
          <w:rPr>
            <w:rFonts w:ascii="Cambria Math" w:hAnsi="Cambria Math"/>
            <w:sz w:val="22"/>
            <w:szCs w:val="22"/>
          </w:rPr>
          <m:t>U=I</m:t>
        </m:r>
      </m:oMath>
    </w:p>
    <w:p w14:paraId="24D12634" w14:textId="35AA3DAB" w:rsidR="006624A0" w:rsidRDefault="005C12D8" w:rsidP="0008029C">
      <w:pPr>
        <w:spacing w:line="480" w:lineRule="auto"/>
        <w:jc w:val="both"/>
        <w:rPr>
          <w:rFonts w:ascii="Tahoma" w:hAnsi="Tahoma"/>
          <w:sz w:val="22"/>
          <w:szCs w:val="22"/>
        </w:rPr>
      </w:pPr>
      <w:r>
        <w:rPr>
          <w:rFonts w:ascii="Tahoma" w:hAnsi="Tahoma"/>
          <w:sz w:val="22"/>
          <w:szCs w:val="22"/>
        </w:rPr>
        <w:t xml:space="preserve">In linear algebra an </w:t>
      </w:r>
      <m:oMath>
        <m:r>
          <w:rPr>
            <w:rFonts w:ascii="Cambria Math" w:hAnsi="Cambria Math"/>
            <w:sz w:val="22"/>
            <w:szCs w:val="22"/>
          </w:rPr>
          <m:t>m×m</m:t>
        </m:r>
      </m:oMath>
      <w:r>
        <w:rPr>
          <w:rFonts w:ascii="Tahoma" w:hAnsi="Tahoma"/>
          <w:sz w:val="22"/>
          <w:szCs w:val="22"/>
        </w:rPr>
        <w:t xml:space="preserve"> matrix </w:t>
      </w:r>
      <m:oMath>
        <m:r>
          <w:rPr>
            <w:rFonts w:ascii="Cambria Math" w:hAnsi="Cambria Math"/>
            <w:sz w:val="22"/>
            <w:szCs w:val="22"/>
          </w:rPr>
          <m:t>A</m:t>
        </m:r>
      </m:oMath>
      <w:r w:rsidR="002C2F26">
        <w:rPr>
          <w:rFonts w:ascii="Tahoma" w:hAnsi="Tahoma"/>
          <w:sz w:val="22"/>
          <w:szCs w:val="22"/>
        </w:rPr>
        <w:t xml:space="preserve"> is called invertible matrix if there exists</w:t>
      </w:r>
      <w:r>
        <w:rPr>
          <w:rFonts w:ascii="Tahoma" w:hAnsi="Tahoma"/>
          <w:sz w:val="22"/>
          <w:szCs w:val="22"/>
        </w:rPr>
        <w:t xml:space="preserve"> an </w:t>
      </w:r>
      <m:oMath>
        <m:r>
          <w:rPr>
            <w:rFonts w:ascii="Cambria Math" w:hAnsi="Cambria Math"/>
            <w:sz w:val="22"/>
            <w:szCs w:val="22"/>
          </w:rPr>
          <m:t>m×m</m:t>
        </m:r>
      </m:oMath>
      <w:r w:rsidR="004674B9">
        <w:rPr>
          <w:rFonts w:ascii="Tahoma" w:hAnsi="Tahoma"/>
          <w:sz w:val="22"/>
          <w:szCs w:val="22"/>
        </w:rPr>
        <w:t xml:space="preserve"> matrix </w:t>
      </w:r>
      <m:oMath>
        <m:r>
          <w:rPr>
            <w:rFonts w:ascii="Cambria Math" w:hAnsi="Cambria Math"/>
            <w:sz w:val="22"/>
            <w:szCs w:val="22"/>
          </w:rPr>
          <m:t>B</m:t>
        </m:r>
      </m:oMath>
      <w:r w:rsidR="004674B9">
        <w:rPr>
          <w:rFonts w:ascii="Tahoma" w:hAnsi="Tahoma"/>
          <w:sz w:val="22"/>
          <w:szCs w:val="22"/>
        </w:rPr>
        <w:t xml:space="preserve"> such that [70]</w:t>
      </w:r>
    </w:p>
    <w:p w14:paraId="3D050BFF" w14:textId="52D060AD" w:rsidR="005C12D8" w:rsidRDefault="005C12D8"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AB=BA=I</m:t>
        </m:r>
      </m:oMath>
    </w:p>
    <w:p w14:paraId="3E9A124A" w14:textId="1A1F8BAE" w:rsidR="005C12D8" w:rsidRDefault="005C12D8" w:rsidP="0008029C">
      <w:pPr>
        <w:spacing w:line="480" w:lineRule="auto"/>
        <w:jc w:val="both"/>
        <w:rPr>
          <w:rFonts w:ascii="Tahoma" w:hAnsi="Tahoma"/>
          <w:sz w:val="22"/>
          <w:szCs w:val="22"/>
        </w:rPr>
      </w:pPr>
      <w:r>
        <w:rPr>
          <w:rFonts w:ascii="Tahoma" w:hAnsi="Tahoma"/>
          <w:sz w:val="22"/>
          <w:szCs w:val="22"/>
        </w:rPr>
        <w:t xml:space="preserve">Where </w:t>
      </w:r>
      <m:oMath>
        <m:r>
          <w:rPr>
            <w:rFonts w:ascii="Cambria Math" w:hAnsi="Cambria Math"/>
            <w:sz w:val="22"/>
            <w:szCs w:val="22"/>
          </w:rPr>
          <m:t>I</m:t>
        </m:r>
      </m:oMath>
      <w:r w:rsidR="003E76C7">
        <w:rPr>
          <w:rFonts w:ascii="Tahoma" w:hAnsi="Tahoma"/>
          <w:sz w:val="22"/>
          <w:szCs w:val="22"/>
        </w:rPr>
        <w:t xml:space="preserve"> </w:t>
      </w:r>
      <w:r w:rsidR="00132F75">
        <w:rPr>
          <w:rFonts w:ascii="Tahoma" w:hAnsi="Tahoma"/>
          <w:sz w:val="22"/>
          <w:szCs w:val="22"/>
        </w:rPr>
        <w:t>denote</w:t>
      </w:r>
      <w:r w:rsidR="003E76C7">
        <w:rPr>
          <w:rFonts w:ascii="Tahoma" w:hAnsi="Tahoma"/>
          <w:sz w:val="22"/>
          <w:szCs w:val="22"/>
        </w:rPr>
        <w:t xml:space="preserve"> the identity matrix. </w:t>
      </w:r>
      <w:r w:rsidR="008D39AF">
        <w:rPr>
          <w:rFonts w:ascii="Tahoma" w:hAnsi="Tahoma"/>
          <w:sz w:val="22"/>
          <w:szCs w:val="22"/>
        </w:rPr>
        <w:t>We can write</w:t>
      </w:r>
      <w:r>
        <w:rPr>
          <w:rFonts w:ascii="Tahoma" w:hAnsi="Tahoma"/>
          <w:sz w:val="22"/>
          <w:szCs w:val="22"/>
        </w:rPr>
        <w:t xml:space="preserve"> </w:t>
      </w:r>
      <m:oMath>
        <m:r>
          <w:rPr>
            <w:rFonts w:ascii="Cambria Math" w:hAnsi="Cambria Math"/>
            <w:sz w:val="22"/>
            <w:szCs w:val="22"/>
          </w:rPr>
          <m:t>F</m:t>
        </m:r>
      </m:oMath>
      <w:r w:rsidR="008D39AF">
        <w:rPr>
          <w:rFonts w:ascii="Tahoma" w:hAnsi="Tahoma"/>
          <w:sz w:val="22"/>
          <w:szCs w:val="22"/>
        </w:rPr>
        <w:t xml:space="preserve"> as</w:t>
      </w:r>
      <w:r w:rsidR="005E4556">
        <w:rPr>
          <w:rFonts w:ascii="Tahoma" w:hAnsi="Tahoma"/>
          <w:sz w:val="22"/>
          <w:szCs w:val="22"/>
        </w:rPr>
        <w:t>,</w:t>
      </w:r>
      <m:oMath>
        <m:r>
          <w:rPr>
            <w:rFonts w:ascii="Cambria Math" w:hAnsi="Cambria Math"/>
            <w:sz w:val="22"/>
            <w:szCs w:val="22"/>
          </w:rPr>
          <m:t xml:space="preserve"> </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m:t>
            </m:r>
          </m:sup>
        </m:s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-1</m:t>
            </m:r>
          </m:sup>
        </m:sSup>
        <m:sSup>
          <m:sSupPr>
            <m:ctrlPr>
              <w:rPr>
                <w:rFonts w:ascii="Cambria Math" w:hAnsi="Cambria Math"/>
                <w:i/>
                <w:sz w:val="22"/>
                <w:szCs w:val="22"/>
              </w:rPr>
            </m:ctrlPr>
          </m:sSupPr>
          <m:e>
            <m:r>
              <w:rPr>
                <w:rFonts w:ascii="Cambria Math" w:hAnsi="Cambria Math"/>
                <w:sz w:val="22"/>
                <w:szCs w:val="22"/>
              </w:rPr>
              <m:t>U</m:t>
            </m:r>
          </m:e>
          <m:sup>
            <m:r>
              <w:rPr>
                <w:rFonts w:ascii="Cambria Math" w:hAnsi="Cambria Math"/>
                <w:sz w:val="22"/>
                <w:szCs w:val="22"/>
              </w:rPr>
              <m:t>T</m:t>
            </m:r>
          </m:sup>
        </m:sSup>
      </m:oMath>
      <w:r w:rsidR="004C7DE8">
        <w:rPr>
          <w:rFonts w:ascii="Tahoma" w:hAnsi="Tahoma"/>
          <w:sz w:val="22"/>
          <w:szCs w:val="22"/>
        </w:rPr>
        <w:t xml:space="preserve">. </w:t>
      </w:r>
      <w:r w:rsidR="008E792E">
        <w:rPr>
          <w:rFonts w:ascii="Tahoma" w:hAnsi="Tahoma"/>
          <w:sz w:val="22"/>
          <w:szCs w:val="22"/>
        </w:rPr>
        <w:t xml:space="preserve">Now by using </w:t>
      </w:r>
      <m:oMath>
        <m:r>
          <w:rPr>
            <w:rFonts w:ascii="Cambria Math" w:hAnsi="Cambria Math"/>
            <w:sz w:val="22"/>
            <w:szCs w:val="22"/>
          </w:rPr>
          <m:t>F=UT</m:t>
        </m:r>
      </m:oMath>
      <w:r w:rsidR="008E792E">
        <w:rPr>
          <w:rFonts w:ascii="Tahoma" w:hAnsi="Tahoma"/>
          <w:sz w:val="22"/>
          <w:szCs w:val="22"/>
        </w:rPr>
        <w:t xml:space="preserve"> and </w:t>
      </w:r>
      <m:oMath>
        <m:r>
          <w:rPr>
            <w:rFonts w:ascii="Cambria Math" w:hAnsi="Cambria Math"/>
            <w:sz w:val="22"/>
            <w:szCs w:val="22"/>
          </w:rPr>
          <m:t>W=</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m:t>
            </m:r>
          </m:sup>
        </m:sSup>
      </m:oMath>
      <w:r w:rsidR="008E792E">
        <w:rPr>
          <w:rFonts w:ascii="Tahoma" w:hAnsi="Tahoma"/>
          <w:sz w:val="22"/>
          <w:szCs w:val="22"/>
        </w:rPr>
        <w:t>, we can rewrite the Equation (1.3) and (1.4) as</w:t>
      </w:r>
    </w:p>
    <w:p w14:paraId="56DC246F" w14:textId="6382CB73" w:rsidR="005C12D8" w:rsidRPr="005C12D8" w:rsidRDefault="005C12D8"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x=</m:t>
        </m:r>
        <m:acc>
          <m:accPr>
            <m:chr m:val="̅"/>
            <m:ctrlPr>
              <w:rPr>
                <w:rFonts w:ascii="Cambria Math" w:hAnsi="Cambria Math"/>
                <w:i/>
                <w:sz w:val="22"/>
                <w:szCs w:val="22"/>
              </w:rPr>
            </m:ctrlPr>
          </m:accPr>
          <m:e>
            <m:r>
              <w:rPr>
                <w:rFonts w:ascii="Cambria Math" w:hAnsi="Cambria Math"/>
                <w:sz w:val="22"/>
                <w:szCs w:val="22"/>
              </w:rPr>
              <m:t>x</m:t>
            </m:r>
          </m:e>
        </m:acc>
        <m:r>
          <w:rPr>
            <w:rFonts w:ascii="Cambria Math" w:hAnsi="Cambria Math"/>
            <w:sz w:val="22"/>
            <w:szCs w:val="22"/>
          </w:rPr>
          <m:t>+e</m:t>
        </m:r>
      </m:oMath>
    </w:p>
    <w:p w14:paraId="452FE827" w14:textId="77777777" w:rsidR="005C12D8" w:rsidRPr="005C12D8" w:rsidRDefault="005C12D8"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 xml:space="preserve">    =Fy+e</m:t>
        </m:r>
      </m:oMath>
    </w:p>
    <w:p w14:paraId="5D26EEA7" w14:textId="77777777" w:rsidR="005C12D8" w:rsidRPr="005C12D8" w:rsidRDefault="005C12D8"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 xml:space="preserve">     =FWx+e</m:t>
        </m:r>
      </m:oMath>
    </w:p>
    <w:p w14:paraId="3FC1457F" w14:textId="77777777" w:rsidR="005C12D8" w:rsidRDefault="005C12D8"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 xml:space="preserve">      =UT</m:t>
        </m:r>
        <m:sSup>
          <m:sSupPr>
            <m:ctrlPr>
              <w:rPr>
                <w:rFonts w:ascii="Cambria Math" w:hAnsi="Cambria Math"/>
                <w:i/>
                <w:sz w:val="22"/>
                <w:szCs w:val="22"/>
              </w:rPr>
            </m:ctrlPr>
          </m:sSupPr>
          <m:e>
            <m:r>
              <w:rPr>
                <w:rFonts w:ascii="Cambria Math" w:hAnsi="Cambria Math"/>
                <w:sz w:val="22"/>
                <w:szCs w:val="22"/>
              </w:rPr>
              <m:t>T</m:t>
            </m:r>
          </m:e>
          <m:sup>
            <m:r>
              <w:rPr>
                <w:rFonts w:ascii="Cambria Math" w:hAnsi="Cambria Math"/>
                <w:sz w:val="22"/>
                <w:szCs w:val="22"/>
              </w:rPr>
              <m:t>-1</m:t>
            </m:r>
          </m:sup>
        </m:sSup>
        <m:sSup>
          <m:sSupPr>
            <m:ctrlPr>
              <w:rPr>
                <w:rFonts w:ascii="Cambria Math" w:hAnsi="Cambria Math"/>
                <w:i/>
                <w:sz w:val="22"/>
                <w:szCs w:val="22"/>
              </w:rPr>
            </m:ctrlPr>
          </m:sSupPr>
          <m:e>
            <m:r>
              <w:rPr>
                <w:rFonts w:ascii="Cambria Math" w:hAnsi="Cambria Math"/>
                <w:sz w:val="22"/>
                <w:szCs w:val="22"/>
              </w:rPr>
              <m:t>U</m:t>
            </m:r>
          </m:e>
          <m:sup>
            <m:r>
              <w:rPr>
                <w:rFonts w:ascii="Cambria Math" w:hAnsi="Cambria Math"/>
                <w:sz w:val="22"/>
                <w:szCs w:val="22"/>
              </w:rPr>
              <m:t>T</m:t>
            </m:r>
          </m:sup>
        </m:sSup>
        <m:r>
          <w:rPr>
            <w:rFonts w:ascii="Cambria Math" w:hAnsi="Cambria Math"/>
            <w:sz w:val="22"/>
            <w:szCs w:val="22"/>
          </w:rPr>
          <m:t>x+e</m:t>
        </m:r>
      </m:oMath>
    </w:p>
    <w:p w14:paraId="4C1AA5E0" w14:textId="77777777" w:rsidR="0008029C" w:rsidRDefault="005C12D8"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 xml:space="preserve">    =U</m:t>
        </m:r>
        <m:sSup>
          <m:sSupPr>
            <m:ctrlPr>
              <w:rPr>
                <w:rFonts w:ascii="Cambria Math" w:hAnsi="Cambria Math"/>
                <w:i/>
                <w:sz w:val="22"/>
                <w:szCs w:val="22"/>
              </w:rPr>
            </m:ctrlPr>
          </m:sSupPr>
          <m:e>
            <m:r>
              <w:rPr>
                <w:rFonts w:ascii="Cambria Math" w:hAnsi="Cambria Math"/>
                <w:sz w:val="22"/>
                <w:szCs w:val="22"/>
              </w:rPr>
              <m:t>U</m:t>
            </m:r>
          </m:e>
          <m:sup>
            <m:r>
              <w:rPr>
                <w:rFonts w:ascii="Cambria Math" w:hAnsi="Cambria Math"/>
                <w:sz w:val="22"/>
                <w:szCs w:val="22"/>
              </w:rPr>
              <m:t>T</m:t>
            </m:r>
          </m:sup>
        </m:sSup>
        <m:r>
          <w:rPr>
            <w:rFonts w:ascii="Cambria Math" w:hAnsi="Cambria Math"/>
            <w:sz w:val="22"/>
            <w:szCs w:val="22"/>
          </w:rPr>
          <m:t>x+e</m:t>
        </m:r>
      </m:oMath>
    </w:p>
    <w:p w14:paraId="6BBAA69C" w14:textId="355A65E1" w:rsidR="00D54E4F" w:rsidRDefault="00BF1A47" w:rsidP="0008029C">
      <w:pPr>
        <w:spacing w:line="480" w:lineRule="auto"/>
        <w:jc w:val="both"/>
        <w:rPr>
          <w:rFonts w:ascii="Tahoma" w:hAnsi="Tahoma"/>
          <w:sz w:val="22"/>
          <w:szCs w:val="22"/>
        </w:rPr>
      </w:pPr>
      <w:r>
        <w:rPr>
          <w:rFonts w:ascii="Tahoma" w:hAnsi="Tahoma"/>
          <w:sz w:val="22"/>
          <w:szCs w:val="22"/>
        </w:rPr>
        <w:t>Which g</w:t>
      </w:r>
      <w:r w:rsidR="008D39AF">
        <w:rPr>
          <w:rFonts w:ascii="Tahoma" w:hAnsi="Tahoma"/>
          <w:sz w:val="22"/>
          <w:szCs w:val="22"/>
        </w:rPr>
        <w:t>ives</w:t>
      </w:r>
      <w:r w:rsidR="008E792E">
        <w:rPr>
          <w:rFonts w:ascii="Tahoma" w:hAnsi="Tahoma"/>
          <w:sz w:val="22"/>
          <w:szCs w:val="22"/>
        </w:rPr>
        <w:t xml:space="preserve"> us </w:t>
      </w:r>
      <w:r w:rsidR="005E4556">
        <w:rPr>
          <w:rFonts w:ascii="Tahoma" w:hAnsi="Tahoma"/>
          <w:sz w:val="22"/>
          <w:szCs w:val="22"/>
        </w:rPr>
        <w:t xml:space="preserve">back the </w:t>
      </w:r>
      <w:r w:rsidR="008D39AF">
        <w:rPr>
          <w:rFonts w:ascii="Tahoma" w:hAnsi="Tahoma"/>
          <w:sz w:val="22"/>
          <w:szCs w:val="22"/>
        </w:rPr>
        <w:t xml:space="preserve">original data </w:t>
      </w:r>
      <m:oMath>
        <m:r>
          <w:rPr>
            <w:rFonts w:ascii="Cambria Math" w:hAnsi="Cambria Math"/>
            <w:sz w:val="22"/>
            <w:szCs w:val="22"/>
          </w:rPr>
          <m:t>x</m:t>
        </m:r>
      </m:oMath>
      <w:r w:rsidR="008E792E">
        <w:rPr>
          <w:rFonts w:ascii="Tahoma" w:hAnsi="Tahoma"/>
          <w:sz w:val="22"/>
          <w:szCs w:val="22"/>
        </w:rPr>
        <w:t xml:space="preserve"> with minimum squared error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r>
          <w:rPr>
            <w:rFonts w:ascii="Cambria Math" w:hAnsi="Cambria Math"/>
            <w:sz w:val="22"/>
            <w:szCs w:val="22"/>
          </w:rPr>
          <m:t>=0</m:t>
        </m:r>
      </m:oMath>
      <w:r w:rsidR="008E792E">
        <w:rPr>
          <w:rFonts w:ascii="Tahoma" w:hAnsi="Tahoma"/>
          <w:sz w:val="22"/>
          <w:szCs w:val="22"/>
        </w:rPr>
        <w:t>. Which</w:t>
      </w:r>
      <w:r>
        <w:rPr>
          <w:rFonts w:ascii="Tahoma" w:hAnsi="Tahoma"/>
          <w:sz w:val="22"/>
          <w:szCs w:val="22"/>
        </w:rPr>
        <w:t xml:space="preserve"> also</w:t>
      </w:r>
      <w:r w:rsidR="008E792E">
        <w:rPr>
          <w:rFonts w:ascii="Tahoma" w:hAnsi="Tahoma"/>
          <w:sz w:val="22"/>
          <w:szCs w:val="22"/>
        </w:rPr>
        <w:t xml:space="preserve"> proves our Karush-kühn-Tucker condition true. </w:t>
      </w:r>
      <w:r w:rsidR="00D54E4F">
        <w:rPr>
          <w:rFonts w:ascii="Tahoma" w:hAnsi="Tahoma"/>
          <w:sz w:val="22"/>
          <w:szCs w:val="22"/>
        </w:rPr>
        <w:t>Substituting in</w:t>
      </w:r>
      <w:r w:rsidR="004674B9">
        <w:rPr>
          <w:rFonts w:ascii="Tahoma" w:hAnsi="Tahoma"/>
          <w:sz w:val="22"/>
          <w:szCs w:val="22"/>
        </w:rPr>
        <w:t xml:space="preserve">to Equation (1.9), we express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oMath>
      <w:r w:rsidR="008D39AF">
        <w:rPr>
          <w:rFonts w:ascii="Tahoma" w:hAnsi="Tahoma"/>
          <w:sz w:val="22"/>
          <w:szCs w:val="22"/>
        </w:rPr>
        <w:t xml:space="preserve"> as a function of </w:t>
      </w:r>
      <m:oMath>
        <m:r>
          <w:rPr>
            <w:rFonts w:ascii="Cambria Math" w:hAnsi="Cambria Math"/>
            <w:sz w:val="22"/>
            <w:szCs w:val="22"/>
          </w:rPr>
          <m:t>U</m:t>
        </m:r>
      </m:oMath>
      <w:r w:rsidR="00D54E4F">
        <w:rPr>
          <w:rFonts w:ascii="Tahoma" w:hAnsi="Tahoma"/>
          <w:sz w:val="22"/>
          <w:szCs w:val="22"/>
        </w:rPr>
        <w:t>:</w:t>
      </w:r>
    </w:p>
    <w:p w14:paraId="3DEEFF84" w14:textId="1EC8682D" w:rsidR="004B2D35" w:rsidRDefault="00903A08"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r>
          <w:rPr>
            <w:rFonts w:ascii="Cambria Math" w:hAnsi="Cambria Math"/>
            <w:sz w:val="22"/>
            <w:szCs w:val="22"/>
          </w:rPr>
          <m:t>=tr</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e>
        </m:d>
        <m:r>
          <w:rPr>
            <w:rFonts w:ascii="Cambria Math" w:hAnsi="Cambria Math"/>
            <w:sz w:val="22"/>
            <w:szCs w:val="22"/>
          </w:rPr>
          <m:t>-tr(</m:t>
        </m:r>
        <m:sSup>
          <m:sSupPr>
            <m:ctrlPr>
              <w:rPr>
                <w:rFonts w:ascii="Cambria Math" w:hAnsi="Cambria Math"/>
                <w:i/>
                <w:sz w:val="22"/>
                <w:szCs w:val="22"/>
              </w:rPr>
            </m:ctrlPr>
          </m:sSupPr>
          <m:e>
            <m:r>
              <w:rPr>
                <w:rFonts w:ascii="Cambria Math" w:hAnsi="Cambria Math"/>
                <w:sz w:val="22"/>
                <w:szCs w:val="22"/>
              </w:rPr>
              <m:t>U</m:t>
            </m:r>
          </m:e>
          <m:sup>
            <m:r>
              <w:rPr>
                <w:rFonts w:ascii="Cambria Math" w:hAnsi="Cambria Math"/>
                <w:sz w:val="22"/>
                <w:szCs w:val="22"/>
              </w:rPr>
              <m:t>T</m:t>
            </m:r>
          </m:sup>
        </m:sSup>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U)</m:t>
        </m:r>
      </m:oMath>
      <w:r w:rsidR="00FC3CC6">
        <w:rPr>
          <w:rFonts w:ascii="Tahoma" w:hAnsi="Tahoma"/>
          <w:sz w:val="22"/>
          <w:szCs w:val="22"/>
        </w:rPr>
        <w:tab/>
      </w:r>
      <w:r w:rsidR="00FC3CC6">
        <w:rPr>
          <w:rFonts w:ascii="Tahoma" w:hAnsi="Tahoma"/>
          <w:sz w:val="22"/>
          <w:szCs w:val="22"/>
        </w:rPr>
        <w:tab/>
      </w:r>
      <w:r w:rsidR="00FC3CC6">
        <w:rPr>
          <w:rFonts w:ascii="Tahoma" w:hAnsi="Tahoma"/>
          <w:sz w:val="22"/>
          <w:szCs w:val="22"/>
        </w:rPr>
        <w:tab/>
      </w:r>
      <w:r w:rsidR="00FC3CC6">
        <w:rPr>
          <w:rFonts w:ascii="Tahoma" w:hAnsi="Tahoma"/>
          <w:sz w:val="22"/>
          <w:szCs w:val="22"/>
        </w:rPr>
        <w:tab/>
      </w:r>
      <w:r w:rsidR="00FC3CC6">
        <w:rPr>
          <w:rFonts w:ascii="Tahoma" w:hAnsi="Tahoma"/>
          <w:sz w:val="22"/>
          <w:szCs w:val="22"/>
        </w:rPr>
        <w:tab/>
      </w:r>
      <w:r w:rsidR="00FC3CC6">
        <w:rPr>
          <w:rFonts w:ascii="Tahoma" w:hAnsi="Tahoma"/>
          <w:sz w:val="22"/>
          <w:szCs w:val="22"/>
        </w:rPr>
        <w:tab/>
        <w:t xml:space="preserve">       (2.10)</w:t>
      </w:r>
    </w:p>
    <w:p w14:paraId="2C5C2A9C" w14:textId="0AED7350" w:rsidR="00270D37" w:rsidRDefault="007053F9" w:rsidP="0008029C">
      <w:pPr>
        <w:spacing w:line="480" w:lineRule="auto"/>
        <w:jc w:val="both"/>
        <w:rPr>
          <w:rFonts w:ascii="Tahoma" w:hAnsi="Tahoma"/>
          <w:sz w:val="22"/>
          <w:szCs w:val="22"/>
        </w:rPr>
      </w:pPr>
      <w:r>
        <w:rPr>
          <w:rFonts w:ascii="Tahoma" w:hAnsi="Tahoma"/>
          <w:sz w:val="22"/>
          <w:szCs w:val="22"/>
        </w:rPr>
        <w:t xml:space="preserve">We see that error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oMath>
      <w:r w:rsidR="004B2D35">
        <w:rPr>
          <w:rFonts w:ascii="Tahoma" w:hAnsi="Tahoma"/>
          <w:sz w:val="22"/>
          <w:szCs w:val="22"/>
        </w:rPr>
        <w:t xml:space="preserve"> does not depend on the matrix </w:t>
      </w:r>
      <m:oMath>
        <m:r>
          <w:rPr>
            <w:rFonts w:ascii="Cambria Math" w:hAnsi="Cambria Math"/>
            <w:sz w:val="22"/>
            <w:szCs w:val="22"/>
          </w:rPr>
          <m:t>T</m:t>
        </m:r>
      </m:oMath>
      <w:r>
        <w:rPr>
          <w:rFonts w:ascii="Tahoma" w:hAnsi="Tahoma"/>
          <w:sz w:val="22"/>
          <w:szCs w:val="22"/>
        </w:rPr>
        <w:t xml:space="preserve">. </w:t>
      </w:r>
      <w:r w:rsidR="000F2DDA">
        <w:rPr>
          <w:rFonts w:ascii="Tahoma" w:hAnsi="Tahoma"/>
          <w:sz w:val="22"/>
          <w:szCs w:val="22"/>
        </w:rPr>
        <w:t xml:space="preserve">The subspace of </w:t>
      </w:r>
      <m:oMath>
        <m:r>
          <m:rPr>
            <m:scr m:val="script"/>
          </m:rPr>
          <w:rPr>
            <w:rFonts w:ascii="Cambria Math" w:hAnsi="Cambria Math"/>
            <w:sz w:val="22"/>
            <w:szCs w:val="22"/>
          </w:rPr>
          <m:t>L</m:t>
        </m:r>
      </m:oMath>
      <w:r w:rsidR="000F2DDA">
        <w:rPr>
          <w:rFonts w:ascii="Tahoma" w:hAnsi="Tahoma"/>
          <w:sz w:val="22"/>
          <w:szCs w:val="22"/>
        </w:rPr>
        <w:t xml:space="preserve"> spanned by the columns of </w:t>
      </w:r>
      <m:oMath>
        <m:r>
          <w:rPr>
            <w:rFonts w:ascii="Cambria Math" w:hAnsi="Cambria Math"/>
            <w:sz w:val="22"/>
            <w:szCs w:val="22"/>
          </w:rPr>
          <m:t>F</m:t>
        </m:r>
      </m:oMath>
      <w:r w:rsidR="000F2DDA">
        <w:rPr>
          <w:rFonts w:ascii="Tahoma" w:hAnsi="Tahoma"/>
          <w:sz w:val="22"/>
          <w:szCs w:val="22"/>
        </w:rPr>
        <w:t xml:space="preserve"> is the same as the one spanned by the columns of </w:t>
      </w:r>
      <m:oMath>
        <m:r>
          <w:rPr>
            <w:rFonts w:ascii="Cambria Math" w:hAnsi="Cambria Math"/>
            <w:sz w:val="22"/>
            <w:szCs w:val="22"/>
          </w:rPr>
          <m:t>U</m:t>
        </m:r>
      </m:oMath>
      <w:r w:rsidR="000F2DDA">
        <w:rPr>
          <w:rFonts w:ascii="Tahoma" w:hAnsi="Tahoma"/>
          <w:sz w:val="22"/>
          <w:szCs w:val="22"/>
        </w:rPr>
        <w:t xml:space="preserve"> since left multiplication by an invertible</w:t>
      </w:r>
      <w:r w:rsidR="00C234F2">
        <w:rPr>
          <w:rFonts w:ascii="Tahoma" w:hAnsi="Tahoma"/>
          <w:sz w:val="22"/>
          <w:szCs w:val="22"/>
        </w:rPr>
        <w:t xml:space="preserve"> matrix does not </w:t>
      </w:r>
      <w:r w:rsidR="00CA35CF">
        <w:rPr>
          <w:rFonts w:ascii="Tahoma" w:hAnsi="Tahoma"/>
          <w:sz w:val="22"/>
          <w:szCs w:val="22"/>
        </w:rPr>
        <w:t>affect</w:t>
      </w:r>
      <w:r w:rsidR="00C234F2">
        <w:rPr>
          <w:rFonts w:ascii="Tahoma" w:hAnsi="Tahoma"/>
          <w:sz w:val="22"/>
          <w:szCs w:val="22"/>
        </w:rPr>
        <w:t xml:space="preserve"> the column span</w:t>
      </w:r>
      <w:r w:rsidR="000F7BD3">
        <w:rPr>
          <w:rFonts w:ascii="Tahoma" w:hAnsi="Tahoma"/>
          <w:sz w:val="22"/>
          <w:szCs w:val="22"/>
        </w:rPr>
        <w:t xml:space="preserve">. </w:t>
      </w:r>
    </w:p>
    <w:p w14:paraId="7C1ADAE4" w14:textId="63B786EF" w:rsidR="004B2D35" w:rsidRDefault="004B2D35"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span col</m:t>
        </m:r>
        <m:d>
          <m:dPr>
            <m:ctrlPr>
              <w:rPr>
                <w:rFonts w:ascii="Cambria Math" w:hAnsi="Cambria Math"/>
                <w:i/>
                <w:sz w:val="22"/>
                <w:szCs w:val="22"/>
              </w:rPr>
            </m:ctrlPr>
          </m:dPr>
          <m:e>
            <m:r>
              <w:rPr>
                <w:rFonts w:ascii="Cambria Math" w:hAnsi="Cambria Math"/>
                <w:sz w:val="22"/>
                <w:szCs w:val="22"/>
              </w:rPr>
              <m:t>F</m:t>
            </m:r>
          </m:e>
        </m:d>
        <m:r>
          <w:rPr>
            <w:rFonts w:ascii="Cambria Math" w:hAnsi="Cambria Math"/>
            <w:sz w:val="22"/>
            <w:szCs w:val="22"/>
          </w:rPr>
          <m:t>=span col</m:t>
        </m:r>
        <m:d>
          <m:dPr>
            <m:ctrlPr>
              <w:rPr>
                <w:rFonts w:ascii="Cambria Math" w:hAnsi="Cambria Math"/>
                <w:i/>
                <w:sz w:val="22"/>
                <w:szCs w:val="22"/>
              </w:rPr>
            </m:ctrlPr>
          </m:dPr>
          <m:e>
            <m:r>
              <w:rPr>
                <w:rFonts w:ascii="Cambria Math" w:hAnsi="Cambria Math"/>
                <w:sz w:val="22"/>
                <w:szCs w:val="22"/>
              </w:rPr>
              <m:t>UT</m:t>
            </m:r>
          </m:e>
        </m:d>
        <m:r>
          <w:rPr>
            <w:rFonts w:ascii="Cambria Math" w:hAnsi="Cambria Math"/>
            <w:sz w:val="22"/>
            <w:szCs w:val="22"/>
          </w:rPr>
          <m:t>=span col(U)</m:t>
        </m:r>
      </m:oMath>
    </w:p>
    <w:p w14:paraId="73B4DCD9" w14:textId="77777777" w:rsidR="00855DF1" w:rsidRDefault="00980CE4" w:rsidP="0008029C">
      <w:pPr>
        <w:spacing w:line="480" w:lineRule="auto"/>
        <w:jc w:val="both"/>
        <w:rPr>
          <w:rFonts w:ascii="Tahoma" w:hAnsi="Tahoma"/>
          <w:sz w:val="22"/>
          <w:szCs w:val="22"/>
        </w:rPr>
      </w:pPr>
      <w:r>
        <w:rPr>
          <w:rFonts w:ascii="Tahoma" w:hAnsi="Tahoma"/>
          <w:sz w:val="22"/>
          <w:szCs w:val="22"/>
        </w:rPr>
        <w:t xml:space="preserve">The </w:t>
      </w:r>
      <w:r w:rsidR="008B7EF4">
        <w:rPr>
          <w:rFonts w:ascii="Tahoma" w:hAnsi="Tahoma"/>
          <w:sz w:val="22"/>
          <w:szCs w:val="22"/>
        </w:rPr>
        <w:t xml:space="preserve">optimal </w:t>
      </w:r>
      <m:oMath>
        <m:r>
          <m:rPr>
            <m:scr m:val="script"/>
          </m:rPr>
          <w:rPr>
            <w:rFonts w:ascii="Cambria Math" w:hAnsi="Cambria Math"/>
            <w:sz w:val="22"/>
            <w:szCs w:val="22"/>
          </w:rPr>
          <m:t>L</m:t>
        </m:r>
      </m:oMath>
      <w:r w:rsidR="008B7EF4">
        <w:rPr>
          <w:rFonts w:ascii="Lucida Grande" w:hAnsi="Lucida Grande" w:cs="Lucida Grande"/>
          <w:sz w:val="22"/>
          <w:szCs w:val="22"/>
        </w:rPr>
        <w:t xml:space="preserve"> </w:t>
      </w:r>
      <w:r w:rsidR="000F7BD3">
        <w:rPr>
          <w:rFonts w:ascii="Tahoma" w:hAnsi="Tahoma"/>
          <w:sz w:val="22"/>
          <w:szCs w:val="22"/>
        </w:rPr>
        <w:t>remain uncha</w:t>
      </w:r>
      <w:r w:rsidR="008B7EF4">
        <w:rPr>
          <w:rFonts w:ascii="Tahoma" w:hAnsi="Tahoma"/>
          <w:sz w:val="22"/>
          <w:szCs w:val="22"/>
        </w:rPr>
        <w:t xml:space="preserve">nged when the </w:t>
      </w:r>
      <m:oMath>
        <m:r>
          <w:rPr>
            <w:rFonts w:ascii="Cambria Math" w:hAnsi="Cambria Math"/>
            <w:sz w:val="22"/>
            <w:szCs w:val="22"/>
          </w:rPr>
          <m:t>F</m:t>
        </m:r>
      </m:oMath>
      <w:r w:rsidR="00767D26">
        <w:rPr>
          <w:rFonts w:ascii="Tahoma" w:hAnsi="Tahoma"/>
          <w:sz w:val="22"/>
          <w:szCs w:val="22"/>
        </w:rPr>
        <w:t xml:space="preserve"> transformation is applied</w:t>
      </w:r>
      <w:r w:rsidR="008B7EF4">
        <w:rPr>
          <w:rFonts w:ascii="Tahoma" w:hAnsi="Tahoma"/>
          <w:sz w:val="22"/>
          <w:szCs w:val="22"/>
        </w:rPr>
        <w:t xml:space="preserve"> for a</w:t>
      </w:r>
      <w:r w:rsidR="004B2D35">
        <w:rPr>
          <w:rFonts w:ascii="Tahoma" w:hAnsi="Tahoma"/>
          <w:sz w:val="22"/>
          <w:szCs w:val="22"/>
        </w:rPr>
        <w:t xml:space="preserve">ll </w:t>
      </w:r>
      <m:oMath>
        <m:r>
          <w:rPr>
            <w:rFonts w:ascii="Cambria Math" w:hAnsi="Cambria Math"/>
            <w:sz w:val="22"/>
            <w:szCs w:val="22"/>
          </w:rPr>
          <m:t>F</m:t>
        </m:r>
      </m:oMath>
      <w:r w:rsidR="007277CC">
        <w:rPr>
          <w:rFonts w:ascii="Tahoma" w:hAnsi="Tahoma"/>
          <w:sz w:val="22"/>
          <w:szCs w:val="22"/>
        </w:rPr>
        <w:t xml:space="preserve">. Orthonormal basis of </w:t>
      </w:r>
      <m:oMath>
        <m:r>
          <m:rPr>
            <m:scr m:val="script"/>
          </m:rPr>
          <w:rPr>
            <w:rFonts w:ascii="Cambria Math" w:hAnsi="Cambria Math"/>
            <w:sz w:val="22"/>
            <w:szCs w:val="22"/>
          </w:rPr>
          <m:t>L</m:t>
        </m:r>
      </m:oMath>
      <w:r w:rsidR="00767D26">
        <w:rPr>
          <w:rFonts w:ascii="Tahoma" w:hAnsi="Tahoma"/>
          <w:sz w:val="22"/>
          <w:szCs w:val="22"/>
        </w:rPr>
        <w:t xml:space="preserve"> is also known as the principal component </w:t>
      </w:r>
      <w:r w:rsidR="00D2362E">
        <w:rPr>
          <w:rFonts w:ascii="Tahoma" w:hAnsi="Tahoma"/>
          <w:sz w:val="22"/>
          <w:szCs w:val="22"/>
        </w:rPr>
        <w:t>subspace (</w:t>
      </w:r>
      <w:r w:rsidR="00767D26">
        <w:rPr>
          <w:rFonts w:ascii="Tahoma" w:hAnsi="Tahoma"/>
          <w:sz w:val="22"/>
          <w:szCs w:val="22"/>
        </w:rPr>
        <w:t xml:space="preserve">PCS) of dimension </w:t>
      </w:r>
      <m:oMath>
        <m:r>
          <w:rPr>
            <w:rFonts w:ascii="Cambria Math" w:hAnsi="Cambria Math"/>
            <w:sz w:val="22"/>
            <w:szCs w:val="22"/>
          </w:rPr>
          <m:t>m</m:t>
        </m:r>
      </m:oMath>
      <w:r w:rsidR="00767D26">
        <w:rPr>
          <w:rFonts w:ascii="Tahoma" w:hAnsi="Tahoma"/>
          <w:sz w:val="22"/>
          <w:szCs w:val="22"/>
        </w:rPr>
        <w:t>. The proje</w:t>
      </w:r>
      <w:r w:rsidR="004B2D35">
        <w:rPr>
          <w:rFonts w:ascii="Tahoma" w:hAnsi="Tahoma"/>
          <w:sz w:val="22"/>
          <w:szCs w:val="22"/>
        </w:rPr>
        <w:t xml:space="preserve">ction of the data </w:t>
      </w:r>
      <m:oMath>
        <m:r>
          <w:rPr>
            <w:rFonts w:ascii="Cambria Math" w:hAnsi="Cambria Math"/>
            <w:sz w:val="22"/>
            <w:szCs w:val="22"/>
          </w:rPr>
          <m:t>x</m:t>
        </m:r>
      </m:oMath>
      <w:r w:rsidR="005E2896">
        <w:rPr>
          <w:rFonts w:ascii="Tahoma" w:hAnsi="Tahoma"/>
          <w:sz w:val="22"/>
          <w:szCs w:val="22"/>
        </w:rPr>
        <w:t xml:space="preserve"> on the PCS </w:t>
      </w:r>
      <m:oMath>
        <m:r>
          <m:rPr>
            <m:scr m:val="script"/>
          </m:rPr>
          <w:rPr>
            <w:rFonts w:ascii="Cambria Math" w:hAnsi="Cambria Math"/>
            <w:sz w:val="22"/>
            <w:szCs w:val="22"/>
          </w:rPr>
          <m:t>L</m:t>
        </m:r>
      </m:oMath>
      <w:r w:rsidR="00767D26">
        <w:rPr>
          <w:rFonts w:ascii="Tahoma" w:hAnsi="Tahoma"/>
          <w:sz w:val="22"/>
          <w:szCs w:val="22"/>
        </w:rPr>
        <w:t xml:space="preserve"> will give us the minimum r</w:t>
      </w:r>
      <w:r w:rsidR="00A77864">
        <w:rPr>
          <w:rFonts w:ascii="Tahoma" w:hAnsi="Tahoma"/>
          <w:sz w:val="22"/>
          <w:szCs w:val="22"/>
        </w:rPr>
        <w:t xml:space="preserve">econstruction error and </w:t>
      </w:r>
      <w:r w:rsidR="003E76C7">
        <w:rPr>
          <w:rFonts w:ascii="Tahoma" w:hAnsi="Tahoma"/>
          <w:sz w:val="22"/>
          <w:szCs w:val="22"/>
        </w:rPr>
        <w:t xml:space="preserve">maximum variance. </w:t>
      </w:r>
      <w:r w:rsidR="00767D26">
        <w:rPr>
          <w:rFonts w:ascii="Tahoma" w:hAnsi="Tahoma"/>
          <w:sz w:val="22"/>
          <w:szCs w:val="22"/>
        </w:rPr>
        <w:t xml:space="preserve">Where </w:t>
      </w:r>
      <m:oMath>
        <m:r>
          <w:rPr>
            <w:rFonts w:ascii="Cambria Math" w:hAnsi="Cambria Math"/>
            <w:sz w:val="22"/>
            <w:szCs w:val="22"/>
          </w:rPr>
          <m:t>z=</m:t>
        </m:r>
        <m:sSup>
          <m:sSupPr>
            <m:ctrlPr>
              <w:rPr>
                <w:rFonts w:ascii="Cambria Math" w:hAnsi="Cambria Math"/>
                <w:i/>
                <w:sz w:val="22"/>
                <w:szCs w:val="22"/>
              </w:rPr>
            </m:ctrlPr>
          </m:sSupPr>
          <m:e>
            <m:r>
              <w:rPr>
                <w:rFonts w:ascii="Cambria Math" w:hAnsi="Cambria Math"/>
                <w:sz w:val="22"/>
                <w:szCs w:val="22"/>
              </w:rPr>
              <m:t>U</m:t>
            </m:r>
          </m:e>
          <m:sup>
            <m:r>
              <w:rPr>
                <w:rFonts w:ascii="Cambria Math" w:hAnsi="Cambria Math"/>
                <w:sz w:val="22"/>
                <w:szCs w:val="22"/>
              </w:rPr>
              <m:t>T</m:t>
            </m:r>
          </m:sup>
        </m:sSup>
        <m:r>
          <w:rPr>
            <w:rFonts w:ascii="Cambria Math" w:hAnsi="Cambria Math"/>
            <w:sz w:val="22"/>
            <w:szCs w:val="22"/>
          </w:rPr>
          <m:t>x</m:t>
        </m:r>
      </m:oMath>
      <w:r w:rsidR="004E7CD2">
        <w:rPr>
          <w:rFonts w:ascii="Tahoma" w:hAnsi="Tahoma"/>
          <w:sz w:val="22"/>
          <w:szCs w:val="22"/>
        </w:rPr>
        <w:t xml:space="preserve"> </w:t>
      </w:r>
      <w:r w:rsidR="004B2D35">
        <w:rPr>
          <w:rFonts w:ascii="Tahoma" w:hAnsi="Tahoma"/>
          <w:sz w:val="22"/>
          <w:szCs w:val="22"/>
        </w:rPr>
        <w:t xml:space="preserve">is the projection of </w:t>
      </w:r>
      <m:oMath>
        <m:r>
          <w:rPr>
            <w:rFonts w:ascii="Cambria Math" w:hAnsi="Cambria Math"/>
            <w:sz w:val="22"/>
            <w:szCs w:val="22"/>
          </w:rPr>
          <m:t>x</m:t>
        </m:r>
      </m:oMath>
      <w:r w:rsidR="00C234F2">
        <w:rPr>
          <w:rFonts w:ascii="Tahoma" w:hAnsi="Tahoma"/>
          <w:sz w:val="22"/>
          <w:szCs w:val="22"/>
        </w:rPr>
        <w:t xml:space="preserve"> on </w:t>
      </w:r>
      <m:oMath>
        <m:r>
          <m:rPr>
            <m:scr m:val="script"/>
          </m:rPr>
          <w:rPr>
            <w:rFonts w:ascii="Cambria Math" w:hAnsi="Cambria Math"/>
            <w:sz w:val="22"/>
            <w:szCs w:val="22"/>
          </w:rPr>
          <m:t>L</m:t>
        </m:r>
      </m:oMath>
      <w:r w:rsidR="00C234F2">
        <w:rPr>
          <w:rFonts w:ascii="Tahoma" w:hAnsi="Tahoma"/>
          <w:sz w:val="22"/>
          <w:szCs w:val="22"/>
        </w:rPr>
        <w:t xml:space="preserve"> since the column of </w:t>
      </w:r>
      <m:oMath>
        <m:r>
          <w:rPr>
            <w:rFonts w:ascii="Cambria Math" w:hAnsi="Cambria Math"/>
            <w:sz w:val="22"/>
            <w:szCs w:val="22"/>
          </w:rPr>
          <m:t>U</m:t>
        </m:r>
      </m:oMath>
      <w:r w:rsidR="00C234F2">
        <w:rPr>
          <w:rFonts w:ascii="Tahoma" w:hAnsi="Tahoma"/>
          <w:sz w:val="22"/>
          <w:szCs w:val="22"/>
        </w:rPr>
        <w:t xml:space="preserve"> form an orthonormal basis of </w:t>
      </w:r>
      <m:oMath>
        <m:r>
          <m:rPr>
            <m:scr m:val="script"/>
          </m:rPr>
          <w:rPr>
            <w:rFonts w:ascii="Cambria Math" w:hAnsi="Cambria Math"/>
            <w:sz w:val="22"/>
            <w:szCs w:val="22"/>
          </w:rPr>
          <m:t>L</m:t>
        </m:r>
      </m:oMath>
      <w:r w:rsidR="00C234F2">
        <w:rPr>
          <w:rFonts w:ascii="Tahoma" w:hAnsi="Tahoma"/>
          <w:sz w:val="22"/>
          <w:szCs w:val="22"/>
        </w:rPr>
        <w:t>.</w:t>
      </w:r>
    </w:p>
    <w:p w14:paraId="61A5072F" w14:textId="7C895B60" w:rsidR="00151EBF" w:rsidRDefault="00CD6B03" w:rsidP="0008029C">
      <w:pPr>
        <w:spacing w:line="480" w:lineRule="auto"/>
        <w:jc w:val="both"/>
        <w:rPr>
          <w:rFonts w:ascii="Tahoma" w:hAnsi="Tahoma"/>
          <w:sz w:val="22"/>
          <w:szCs w:val="22"/>
        </w:rPr>
      </w:pPr>
      <w:r>
        <w:rPr>
          <w:rFonts w:ascii="Tahoma" w:hAnsi="Tahoma"/>
          <w:sz w:val="22"/>
          <w:szCs w:val="22"/>
        </w:rPr>
        <w:t>Let</w:t>
      </w:r>
      <w:r w:rsidR="004E4EC9">
        <w:rPr>
          <w:rFonts w:ascii="Tahoma" w:hAnsi="Tahoma"/>
          <w:sz w:val="22"/>
          <w:szCs w:val="22"/>
        </w:rPr>
        <w:t xml:space="preserve"> the eigenvalues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1</m:t>
            </m:r>
          </m:sub>
        </m:sSub>
        <m:r>
          <w:rPr>
            <w:rFonts w:ascii="Cambria Math" w:hAnsi="Cambria Math"/>
            <w:sz w:val="22"/>
            <w:szCs w:val="22"/>
          </w:rPr>
          <m:t xml:space="preserve"> . . . . .</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n</m:t>
            </m:r>
          </m:sub>
        </m:sSub>
      </m:oMath>
      <w:r w:rsidR="004E4EC9">
        <w:rPr>
          <w:rFonts w:ascii="Lucida Grande" w:hAnsi="Lucida Grande" w:cs="Lucida Grande"/>
          <w:sz w:val="22"/>
          <w:szCs w:val="22"/>
          <w:vertAlign w:val="subscript"/>
        </w:rPr>
        <w:t xml:space="preserve"> </w:t>
      </w:r>
      <w:r w:rsidR="004E4EC9">
        <w:rPr>
          <w:rFonts w:ascii="Tahoma" w:hAnsi="Tahoma"/>
          <w:sz w:val="22"/>
          <w:szCs w:val="22"/>
        </w:rPr>
        <w:t>of</w:t>
      </w:r>
      <w:r w:rsidR="00A85A96">
        <w:rPr>
          <w:rFonts w:ascii="Tahoma" w:hAnsi="Tahoma"/>
          <w:sz w:val="22"/>
          <w:szCs w:val="22"/>
        </w:rPr>
        <w:t xml:space="preserve"> the correlation matrix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oMath>
      <w:r w:rsidR="004E4EC9">
        <w:rPr>
          <w:rFonts w:ascii="Tahoma" w:hAnsi="Tahoma"/>
          <w:sz w:val="22"/>
          <w:szCs w:val="22"/>
          <w:vertAlign w:val="subscript"/>
        </w:rPr>
        <w:t xml:space="preserve"> </w:t>
      </w:r>
      <w:r w:rsidR="004E4EC9">
        <w:rPr>
          <w:rFonts w:ascii="Tahoma" w:hAnsi="Tahoma"/>
          <w:sz w:val="22"/>
          <w:szCs w:val="22"/>
        </w:rPr>
        <w:t xml:space="preserve">be arranged in decreasing order, </w:t>
      </w:r>
      <w:r w:rsidR="004E4EC9" w:rsidRPr="004E4EC9">
        <w:rPr>
          <w:rFonts w:ascii="Tahoma" w:hAnsi="Tahoma"/>
          <w:sz w:val="22"/>
          <w:szCs w:val="22"/>
        </w:rPr>
        <w:t>and</w:t>
      </w:r>
      <w:r w:rsidR="004E4EC9">
        <w:rPr>
          <w:rFonts w:ascii="Tahoma" w:hAnsi="Tahoma"/>
          <w:sz w:val="22"/>
          <w:szCs w:val="22"/>
        </w:rPr>
        <w:t xml:space="preserve"> the corresponding eigenvectors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r>
          <w:rPr>
            <w:rFonts w:ascii="Cambria Math" w:hAnsi="Cambria Math"/>
            <w:sz w:val="22"/>
            <w:szCs w:val="22"/>
          </w:rPr>
          <m:t xml:space="preserve"> . . . . .</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n</m:t>
            </m:r>
          </m:sub>
        </m:sSub>
      </m:oMath>
      <w:r w:rsidR="00352805">
        <w:rPr>
          <w:rFonts w:ascii="Tahoma" w:hAnsi="Tahoma"/>
          <w:sz w:val="22"/>
          <w:szCs w:val="22"/>
        </w:rPr>
        <w:t>. Where</w:t>
      </w:r>
    </w:p>
    <w:p w14:paraId="1D1D8FB9" w14:textId="1B1BCD59" w:rsidR="00A85A96" w:rsidRDefault="00A85A96"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F=UT</m:t>
        </m:r>
      </m:oMath>
    </w:p>
    <w:p w14:paraId="34E86199" w14:textId="0D2DE176" w:rsidR="00352805" w:rsidRPr="00A85A96" w:rsidRDefault="00151EBF" w:rsidP="0008029C">
      <w:pPr>
        <w:spacing w:line="480" w:lineRule="auto"/>
        <w:jc w:val="both"/>
        <w:rPr>
          <w:rFonts w:ascii="Tahoma" w:hAnsi="Tahoma"/>
          <w:sz w:val="22"/>
          <w:szCs w:val="22"/>
        </w:rPr>
      </w:pPr>
      <w:r>
        <w:rPr>
          <w:rFonts w:ascii="Tahoma" w:hAnsi="Tahoma"/>
          <w:sz w:val="22"/>
          <w:szCs w:val="22"/>
        </w:rPr>
        <w:t>Where</w:t>
      </w:r>
    </w:p>
    <w:p w14:paraId="14A18582" w14:textId="145B0EAE" w:rsidR="00A85A96" w:rsidRPr="00A85A96" w:rsidRDefault="00A85A96"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U=</m:t>
        </m:r>
        <m:sSup>
          <m:sSupPr>
            <m:ctrlPr>
              <w:rPr>
                <w:rFonts w:ascii="Cambria Math" w:hAnsi="Cambria Math"/>
                <w:i/>
                <w:sz w:val="22"/>
                <w:szCs w:val="22"/>
              </w:rPr>
            </m:ctrlPr>
          </m:sSupPr>
          <m:e>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 xml:space="preserve">1 </m:t>
                </m:r>
              </m:sub>
            </m:sSub>
            <m:sSub>
              <m:sSubPr>
                <m:ctrlPr>
                  <w:rPr>
                    <w:rFonts w:ascii="Cambria Math" w:hAnsi="Cambria Math"/>
                    <w:i/>
                    <w:sz w:val="22"/>
                    <w:szCs w:val="22"/>
                  </w:rPr>
                </m:ctrlPr>
              </m:sSubPr>
              <m:e>
                <m:r>
                  <w:rPr>
                    <w:rFonts w:ascii="Cambria Math" w:hAnsi="Cambria Math"/>
                    <w:sz w:val="22"/>
                    <w:szCs w:val="22"/>
                  </w:rPr>
                  <m:t xml:space="preserve"> . . . . . .e</m:t>
                </m:r>
              </m:e>
              <m:sub>
                <m:r>
                  <w:rPr>
                    <w:rFonts w:ascii="Cambria Math" w:hAnsi="Cambria Math"/>
                    <w:sz w:val="22"/>
                    <w:szCs w:val="22"/>
                  </w:rPr>
                  <m:t>n</m:t>
                </m:r>
              </m:sub>
            </m:sSub>
            <m:r>
              <w:rPr>
                <w:rFonts w:ascii="Cambria Math" w:hAnsi="Cambria Math"/>
                <w:sz w:val="22"/>
                <w:szCs w:val="22"/>
              </w:rPr>
              <m:t>]</m:t>
            </m:r>
          </m:e>
          <m:sup>
            <m:r>
              <w:rPr>
                <w:rFonts w:ascii="Cambria Math" w:hAnsi="Cambria Math"/>
                <w:sz w:val="22"/>
                <w:szCs w:val="22"/>
              </w:rPr>
              <m:t>T</m:t>
            </m:r>
          </m:sup>
        </m:sSup>
      </m:oMath>
    </w:p>
    <w:p w14:paraId="75A1F89C" w14:textId="77777777" w:rsidR="00196B87" w:rsidRDefault="00A85A96" w:rsidP="0008029C">
      <w:pPr>
        <w:spacing w:line="480" w:lineRule="auto"/>
        <w:jc w:val="both"/>
        <w:rPr>
          <w:rFonts w:ascii="Tahoma" w:hAnsi="Tahoma"/>
          <w:sz w:val="22"/>
          <w:szCs w:val="22"/>
        </w:rPr>
      </w:pPr>
      <w:r>
        <w:rPr>
          <w:rFonts w:ascii="Tahoma" w:hAnsi="Tahoma"/>
          <w:sz w:val="22"/>
          <w:szCs w:val="22"/>
        </w:rPr>
        <w:t xml:space="preserve">and </w:t>
      </w:r>
      <m:oMath>
        <m:r>
          <w:rPr>
            <w:rFonts w:ascii="Cambria Math" w:hAnsi="Cambria Math"/>
            <w:sz w:val="22"/>
            <w:szCs w:val="22"/>
          </w:rPr>
          <m:t>T</m:t>
        </m:r>
      </m:oMath>
      <w:r w:rsidR="00343543">
        <w:rPr>
          <w:rFonts w:ascii="Tahoma" w:hAnsi="Tahoma"/>
          <w:sz w:val="22"/>
          <w:szCs w:val="22"/>
        </w:rPr>
        <w:t xml:space="preserve"> is any </w:t>
      </w:r>
      <m:oMath>
        <m:r>
          <w:rPr>
            <w:rFonts w:ascii="Cambria Math" w:hAnsi="Cambria Math"/>
            <w:sz w:val="22"/>
            <w:szCs w:val="22"/>
          </w:rPr>
          <m:t>m×m</m:t>
        </m:r>
      </m:oMath>
      <w:r w:rsidR="00343543">
        <w:rPr>
          <w:rFonts w:ascii="Tahoma" w:hAnsi="Tahoma"/>
          <w:sz w:val="22"/>
          <w:szCs w:val="22"/>
        </w:rPr>
        <w:t>,</w:t>
      </w:r>
      <w:r w:rsidR="00352805">
        <w:rPr>
          <w:rFonts w:ascii="Tahoma" w:hAnsi="Tahoma"/>
          <w:sz w:val="22"/>
          <w:szCs w:val="22"/>
        </w:rPr>
        <w:t xml:space="preserve"> invertible matrix.</w:t>
      </w:r>
      <w:r>
        <w:rPr>
          <w:rFonts w:ascii="Tahoma" w:hAnsi="Tahoma"/>
          <w:sz w:val="22"/>
          <w:szCs w:val="22"/>
        </w:rPr>
        <w:t xml:space="preserve"> We know that column span of </w:t>
      </w:r>
      <m:oMath>
        <m:r>
          <w:rPr>
            <w:rFonts w:ascii="Cambria Math" w:hAnsi="Cambria Math"/>
            <w:sz w:val="22"/>
            <w:szCs w:val="22"/>
          </w:rPr>
          <m:t>F</m:t>
        </m:r>
      </m:oMath>
      <w:r>
        <w:rPr>
          <w:rFonts w:ascii="Tahoma" w:hAnsi="Tahoma"/>
          <w:sz w:val="22"/>
          <w:szCs w:val="22"/>
        </w:rPr>
        <w:t>,</w:t>
      </w:r>
      <m:oMath>
        <m:r>
          <w:rPr>
            <w:rFonts w:ascii="Cambria Math" w:hAnsi="Cambria Math"/>
            <w:sz w:val="22"/>
            <w:szCs w:val="22"/>
          </w:rPr>
          <m:t xml:space="preserve"> UT</m:t>
        </m:r>
      </m:oMath>
      <w:r>
        <w:rPr>
          <w:rFonts w:ascii="Tahoma" w:hAnsi="Tahoma"/>
          <w:sz w:val="22"/>
          <w:szCs w:val="22"/>
        </w:rPr>
        <w:t xml:space="preserve">, are </w:t>
      </w:r>
      <m:oMath>
        <m:r>
          <w:rPr>
            <w:rFonts w:ascii="Cambria Math" w:hAnsi="Cambria Math"/>
            <w:sz w:val="22"/>
            <w:szCs w:val="22"/>
          </w:rPr>
          <m:t>U</m:t>
        </m:r>
      </m:oMath>
      <w:r>
        <w:rPr>
          <w:rFonts w:ascii="Tahoma" w:hAnsi="Tahoma"/>
          <w:sz w:val="22"/>
          <w:szCs w:val="22"/>
        </w:rPr>
        <w:t xml:space="preserve"> same</w:t>
      </w:r>
      <w:r w:rsidR="00196B87">
        <w:rPr>
          <w:rFonts w:ascii="Tahoma" w:hAnsi="Tahoma"/>
          <w:sz w:val="22"/>
          <w:szCs w:val="22"/>
        </w:rPr>
        <w:t>. Then we can write</w:t>
      </w:r>
    </w:p>
    <w:p w14:paraId="788CE5E7" w14:textId="776B217C" w:rsidR="003479A0" w:rsidRDefault="00196B87"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y=Ux</m:t>
        </m:r>
      </m:oMath>
      <w:r w:rsidR="00393377">
        <w:rPr>
          <w:rFonts w:ascii="Tahoma" w:hAnsi="Tahoma"/>
          <w:sz w:val="22"/>
          <w:szCs w:val="22"/>
        </w:rPr>
        <w:t xml:space="preserve">                                                                                          (2.11)</w:t>
      </w:r>
    </w:p>
    <w:p w14:paraId="3F8BA41E" w14:textId="505CC860" w:rsidR="00304FE8" w:rsidRDefault="00352805" w:rsidP="0008029C">
      <w:pPr>
        <w:spacing w:line="480" w:lineRule="auto"/>
        <w:jc w:val="both"/>
        <w:rPr>
          <w:rFonts w:ascii="Tahoma" w:hAnsi="Tahoma"/>
          <w:sz w:val="22"/>
          <w:szCs w:val="22"/>
        </w:rPr>
      </w:pPr>
      <w:r w:rsidRPr="00980CE4">
        <w:rPr>
          <w:rFonts w:ascii="Tahoma" w:hAnsi="Tahoma"/>
          <w:sz w:val="22"/>
          <w:szCs w:val="22"/>
        </w:rPr>
        <w:t>The</w:t>
      </w:r>
      <w:r>
        <w:rPr>
          <w:rFonts w:ascii="Tahoma" w:hAnsi="Tahoma"/>
          <w:sz w:val="22"/>
          <w:szCs w:val="22"/>
        </w:rPr>
        <w:t xml:space="preserve"> minimum squared error is</w:t>
      </w:r>
    </w:p>
    <w:p w14:paraId="3E93805E" w14:textId="6B23F4AD" w:rsidR="00304FE8" w:rsidRPr="00304FE8" w:rsidRDefault="00304FE8" w:rsidP="0008029C">
      <w:pPr>
        <w:spacing w:line="480" w:lineRule="auto"/>
        <w:jc w:val="both"/>
        <w:rPr>
          <w:rFonts w:ascii="Tahoma" w:hAnsi="Tahoma"/>
          <w:sz w:val="22"/>
          <w:szCs w:val="22"/>
        </w:rPr>
      </w:pPr>
      <w:r>
        <w:rPr>
          <w:rFonts w:ascii="Tahoma" w:hAnsi="Tahoma"/>
          <w:sz w:val="22"/>
          <w:szCs w:val="22"/>
        </w:rPr>
        <w:t xml:space="preserve">            </w:t>
      </w:r>
      <m:oMath>
        <m:func>
          <m:funcPr>
            <m:ctrlPr>
              <w:rPr>
                <w:rFonts w:ascii="Cambria Math" w:hAnsi="Cambria Math"/>
                <w:i/>
                <w:sz w:val="22"/>
                <w:szCs w:val="22"/>
              </w:rPr>
            </m:ctrlPr>
          </m:funcPr>
          <m:fName>
            <m:r>
              <m:rPr>
                <m:sty m:val="p"/>
              </m:rPr>
              <w:rPr>
                <w:rFonts w:ascii="Cambria Math" w:hAnsi="Cambria Math"/>
                <w:sz w:val="22"/>
                <w:szCs w:val="22"/>
              </w:rPr>
              <m:t>min</m:t>
            </m:r>
          </m:fName>
          <m:e>
            <m:r>
              <w:rPr>
                <w:rFonts w:ascii="Cambria Math" w:hAnsi="Cambria Math"/>
                <w:sz w:val="22"/>
                <w:szCs w:val="22"/>
              </w:rPr>
              <m:t xml:space="preserve"> </m:t>
            </m:r>
          </m:e>
        </m:func>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i=m+1</m:t>
            </m:r>
          </m:sub>
          <m:sup>
            <m:r>
              <w:rPr>
                <w:rFonts w:ascii="Cambria Math" w:hAnsi="Cambria Math"/>
                <w:sz w:val="22"/>
                <w:szCs w:val="22"/>
              </w:rPr>
              <m:t>n</m:t>
            </m:r>
          </m:sup>
          <m:e>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m:t>
                </m:r>
              </m:sub>
            </m:sSub>
          </m:e>
        </m:nary>
      </m:oMath>
    </w:p>
    <w:p w14:paraId="0DA41AD7" w14:textId="7544D7BC" w:rsidR="00352805" w:rsidRDefault="00105318" w:rsidP="0008029C">
      <w:pPr>
        <w:spacing w:line="480" w:lineRule="auto"/>
        <w:jc w:val="both"/>
        <w:rPr>
          <w:rFonts w:ascii="Tahoma" w:hAnsi="Tahoma"/>
          <w:sz w:val="22"/>
          <w:szCs w:val="22"/>
        </w:rPr>
      </w:pPr>
      <w:r>
        <w:rPr>
          <w:rFonts w:ascii="Tahoma" w:hAnsi="Tahoma"/>
          <w:sz w:val="22"/>
          <w:szCs w:val="22"/>
        </w:rPr>
        <w:t>While</w:t>
      </w:r>
      <w:r w:rsidR="00352805">
        <w:rPr>
          <w:rFonts w:ascii="Tahoma" w:hAnsi="Tahoma"/>
          <w:sz w:val="22"/>
          <w:szCs w:val="22"/>
        </w:rPr>
        <w:t xml:space="preserve"> the maximum projection variance is</w:t>
      </w:r>
    </w:p>
    <w:p w14:paraId="6D1547DF" w14:textId="3CD3AF51" w:rsidR="003479A0" w:rsidRPr="003479A0" w:rsidRDefault="003479A0" w:rsidP="0008029C">
      <w:pPr>
        <w:spacing w:line="480" w:lineRule="auto"/>
        <w:jc w:val="both"/>
        <w:rPr>
          <w:rFonts w:ascii="Tahoma" w:hAnsi="Tahoma"/>
          <w:sz w:val="22"/>
          <w:szCs w:val="22"/>
        </w:rPr>
      </w:pPr>
      <w:r>
        <w:rPr>
          <w:rFonts w:ascii="Tahoma" w:hAnsi="Tahoma"/>
          <w:sz w:val="22"/>
          <w:szCs w:val="22"/>
        </w:rPr>
        <w:t xml:space="preserve">            </w:t>
      </w:r>
      <m:oMath>
        <m:func>
          <m:funcPr>
            <m:ctrlPr>
              <w:rPr>
                <w:rFonts w:ascii="Cambria Math" w:hAnsi="Cambria Math"/>
                <w:i/>
                <w:sz w:val="22"/>
                <w:szCs w:val="22"/>
              </w:rPr>
            </m:ctrlPr>
          </m:funcPr>
          <m:fName>
            <m:r>
              <m:rPr>
                <m:sty m:val="p"/>
              </m:rPr>
              <w:rPr>
                <w:rFonts w:ascii="Cambria Math" w:hAnsi="Cambria Math"/>
                <w:sz w:val="22"/>
                <w:szCs w:val="22"/>
              </w:rPr>
              <m:t>max</m:t>
            </m:r>
          </m:fName>
          <m:e>
            <m:r>
              <w:rPr>
                <w:rFonts w:ascii="Cambria Math" w:hAnsi="Cambria Math"/>
                <w:sz w:val="22"/>
                <w:szCs w:val="22"/>
              </w:rPr>
              <m:t xml:space="preserve"> </m:t>
            </m:r>
          </m:e>
        </m:func>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m</m:t>
            </m:r>
          </m:sup>
          <m:e>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m:t>
                </m:r>
              </m:sub>
            </m:sSub>
          </m:e>
        </m:nary>
      </m:oMath>
    </w:p>
    <w:p w14:paraId="09B88072" w14:textId="54691F58" w:rsidR="00731D4F" w:rsidRDefault="00352805" w:rsidP="0008029C">
      <w:pPr>
        <w:spacing w:line="480" w:lineRule="auto"/>
        <w:jc w:val="both"/>
        <w:rPr>
          <w:rFonts w:ascii="Tahoma" w:hAnsi="Tahoma"/>
          <w:sz w:val="22"/>
          <w:szCs w:val="22"/>
        </w:rPr>
      </w:pPr>
      <w:r>
        <w:rPr>
          <w:rFonts w:ascii="Tahoma" w:hAnsi="Tahoma"/>
          <w:sz w:val="22"/>
          <w:szCs w:val="22"/>
        </w:rPr>
        <w:t xml:space="preserve">The </w:t>
      </w:r>
      <w:r w:rsidR="00105318">
        <w:rPr>
          <w:rFonts w:ascii="Tahoma" w:hAnsi="Tahoma"/>
          <w:sz w:val="22"/>
          <w:szCs w:val="22"/>
        </w:rPr>
        <w:t>eigenvectors</w:t>
      </w:r>
      <m:oMath>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 xml:space="preserve">1 </m:t>
            </m:r>
          </m:sub>
        </m:sSub>
        <m:sSub>
          <m:sSubPr>
            <m:ctrlPr>
              <w:rPr>
                <w:rFonts w:ascii="Cambria Math" w:hAnsi="Cambria Math"/>
                <w:i/>
                <w:sz w:val="22"/>
                <w:szCs w:val="22"/>
              </w:rPr>
            </m:ctrlPr>
          </m:sSubPr>
          <m:e>
            <m:r>
              <w:rPr>
                <w:rFonts w:ascii="Cambria Math" w:hAnsi="Cambria Math"/>
                <w:sz w:val="22"/>
                <w:szCs w:val="22"/>
              </w:rPr>
              <m:t xml:space="preserve"> . . . . . .e</m:t>
            </m:r>
          </m:e>
          <m:sub>
            <m:r>
              <w:rPr>
                <w:rFonts w:ascii="Cambria Math" w:hAnsi="Cambria Math"/>
                <w:sz w:val="22"/>
                <w:szCs w:val="22"/>
              </w:rPr>
              <m:t>m</m:t>
            </m:r>
          </m:sub>
        </m:sSub>
      </m:oMath>
      <w:r>
        <w:rPr>
          <w:rFonts w:ascii="Tahoma" w:hAnsi="Tahoma"/>
          <w:sz w:val="22"/>
          <w:szCs w:val="22"/>
          <w:vertAlign w:val="subscript"/>
        </w:rPr>
        <w:t xml:space="preserve"> </w:t>
      </w:r>
      <w:r>
        <w:rPr>
          <w:rFonts w:ascii="Tahoma" w:hAnsi="Tahoma"/>
          <w:sz w:val="22"/>
          <w:szCs w:val="22"/>
        </w:rPr>
        <w:t>are called principal eigenvectors.</w:t>
      </w:r>
      <w:r w:rsidR="00AB34A9">
        <w:rPr>
          <w:rFonts w:ascii="Tahoma" w:hAnsi="Tahoma"/>
          <w:sz w:val="22"/>
          <w:szCs w:val="22"/>
        </w:rPr>
        <w:t xml:space="preserve"> </w:t>
      </w:r>
      <w:r w:rsidRPr="00352805">
        <w:rPr>
          <w:rFonts w:ascii="Tahoma" w:hAnsi="Tahoma"/>
          <w:sz w:val="22"/>
          <w:szCs w:val="22"/>
        </w:rPr>
        <w:t xml:space="preserve">The eigenvalues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1</m:t>
            </m:r>
          </m:sub>
        </m:sSub>
        <m:r>
          <w:rPr>
            <w:rFonts w:ascii="Cambria Math" w:hAnsi="Cambria Math"/>
            <w:sz w:val="22"/>
            <w:szCs w:val="22"/>
          </w:rPr>
          <m:t xml:space="preserve"> . . . . .</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m</m:t>
            </m:r>
          </m:sub>
        </m:sSub>
      </m:oMath>
      <w:r w:rsidRPr="00352805">
        <w:rPr>
          <w:rFonts w:ascii="Tahoma" w:hAnsi="Tahoma" w:cs="Lucida Grande"/>
          <w:sz w:val="22"/>
          <w:szCs w:val="22"/>
        </w:rPr>
        <w:t xml:space="preserve"> are called principal eigenvalues.</w:t>
      </w:r>
      <w:r w:rsidR="00FC3CC6">
        <w:rPr>
          <w:rFonts w:ascii="Tahoma" w:hAnsi="Tahoma" w:cs="Lucida Grande"/>
          <w:sz w:val="22"/>
          <w:szCs w:val="22"/>
        </w:rPr>
        <w:t xml:space="preserve"> The feature</w:t>
      </w:r>
      <m:oMath>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r>
          <w:rPr>
            <w:rFonts w:ascii="Cambria Math" w:hAnsi="Cambria Math"/>
            <w:sz w:val="22"/>
            <w:szCs w:val="22"/>
          </w:rPr>
          <m:t xml:space="preserve"> . . . .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m</m:t>
            </m:r>
          </m:sub>
        </m:sSub>
      </m:oMath>
      <w:r w:rsidR="008F61CF">
        <w:rPr>
          <w:rFonts w:ascii="Tahoma" w:hAnsi="Tahoma"/>
          <w:sz w:val="22"/>
          <w:szCs w:val="22"/>
        </w:rPr>
        <w:t xml:space="preserve"> which are the com</w:t>
      </w:r>
      <w:r w:rsidR="00393377">
        <w:rPr>
          <w:rFonts w:ascii="Tahoma" w:hAnsi="Tahoma"/>
          <w:sz w:val="22"/>
          <w:szCs w:val="22"/>
        </w:rPr>
        <w:t xml:space="preserve">ponent of the transform vector </w:t>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oMath>
      <w:r w:rsidR="008F61CF">
        <w:rPr>
          <w:rFonts w:ascii="Tahoma" w:hAnsi="Tahoma"/>
          <w:sz w:val="22"/>
          <w:szCs w:val="22"/>
        </w:rPr>
        <w:t xml:space="preserve">, are called principal </w:t>
      </w:r>
      <w:r w:rsidR="00FC3CC6">
        <w:rPr>
          <w:rFonts w:ascii="Tahoma" w:hAnsi="Tahoma"/>
          <w:sz w:val="22"/>
          <w:szCs w:val="22"/>
        </w:rPr>
        <w:t>components (</w:t>
      </w:r>
      <w:r w:rsidR="008F61CF">
        <w:rPr>
          <w:rFonts w:ascii="Tahoma" w:hAnsi="Tahoma"/>
          <w:sz w:val="22"/>
          <w:szCs w:val="22"/>
        </w:rPr>
        <w:t>PCs).</w:t>
      </w:r>
      <w:r w:rsidR="00BE4ACC">
        <w:rPr>
          <w:rFonts w:ascii="Tahoma" w:hAnsi="Tahoma"/>
          <w:sz w:val="22"/>
          <w:szCs w:val="22"/>
        </w:rPr>
        <w:t xml:space="preserve"> The variance of the</w:t>
      </w:r>
      <w:r w:rsidR="00FC3CC6">
        <w:rPr>
          <w:rFonts w:ascii="Tahoma" w:hAnsi="Tahoma"/>
          <w:sz w:val="22"/>
          <w:szCs w:val="22"/>
        </w:rPr>
        <w:t xml:space="preserve"> </w:t>
      </w:r>
      <m:oMath>
        <m:r>
          <w:rPr>
            <w:rFonts w:ascii="Cambria Math" w:hAnsi="Cambria Math"/>
            <w:sz w:val="22"/>
            <w:szCs w:val="22"/>
          </w:rPr>
          <m:t>i'th</m:t>
        </m:r>
      </m:oMath>
      <w:r w:rsidR="00BE4ACC">
        <w:rPr>
          <w:rFonts w:ascii="Tahoma" w:hAnsi="Tahoma"/>
          <w:sz w:val="22"/>
          <w:szCs w:val="22"/>
        </w:rPr>
        <w:t xml:space="preserve"> PC is equal</w:t>
      </w:r>
      <w:r w:rsidR="00AB34A9">
        <w:rPr>
          <w:rFonts w:ascii="Tahoma" w:hAnsi="Tahoma"/>
          <w:sz w:val="22"/>
          <w:szCs w:val="22"/>
        </w:rPr>
        <w:t xml:space="preserve"> </w:t>
      </w:r>
      <w:r w:rsidR="00BE4ACC">
        <w:rPr>
          <w:rFonts w:ascii="Tahoma" w:hAnsi="Tahoma"/>
          <w:sz w:val="22"/>
          <w:szCs w:val="22"/>
        </w:rPr>
        <w:t xml:space="preserve">to the </w:t>
      </w:r>
      <m:oMath>
        <m:sSup>
          <m:sSupPr>
            <m:ctrlPr>
              <w:rPr>
                <w:rFonts w:ascii="Cambria Math" w:hAnsi="Cambria Math"/>
                <w:i/>
                <w:sz w:val="22"/>
                <w:szCs w:val="22"/>
              </w:rPr>
            </m:ctrlPr>
          </m:sSupPr>
          <m:e>
            <m:r>
              <w:rPr>
                <w:rFonts w:ascii="Cambria Math" w:hAnsi="Cambria Math"/>
                <w:sz w:val="22"/>
                <w:szCs w:val="22"/>
              </w:rPr>
              <m:t>i</m:t>
            </m:r>
          </m:e>
          <m:sup>
            <m:r>
              <w:rPr>
                <w:rFonts w:ascii="Cambria Math" w:hAnsi="Cambria Math"/>
                <w:sz w:val="22"/>
                <w:szCs w:val="22"/>
              </w:rPr>
              <m:t>'</m:t>
            </m:r>
          </m:sup>
        </m:sSup>
        <m:r>
          <w:rPr>
            <w:rFonts w:ascii="Cambria Math" w:hAnsi="Cambria Math"/>
            <w:sz w:val="22"/>
            <w:szCs w:val="22"/>
          </w:rPr>
          <m:t>th</m:t>
        </m:r>
      </m:oMath>
      <w:r w:rsidR="00FC3CC6">
        <w:rPr>
          <w:rFonts w:ascii="Tahoma" w:hAnsi="Tahoma"/>
          <w:sz w:val="22"/>
          <w:szCs w:val="22"/>
        </w:rPr>
        <w:t xml:space="preserve"> </w:t>
      </w:r>
      <w:r w:rsidR="00BE4ACC">
        <w:rPr>
          <w:rFonts w:ascii="Tahoma" w:hAnsi="Tahoma"/>
          <w:sz w:val="22"/>
          <w:szCs w:val="22"/>
        </w:rPr>
        <w:t>eigenvalue</w:t>
      </w:r>
      <w:r w:rsidR="00FC3CC6">
        <w:rPr>
          <w:rFonts w:ascii="Tahoma" w:hAnsi="Tahoma"/>
          <w:sz w:val="22"/>
          <w:szCs w:val="22"/>
        </w:rPr>
        <w:t>.</w:t>
      </w:r>
    </w:p>
    <w:p w14:paraId="34EB204E" w14:textId="5E4F36DD" w:rsidR="004E4EC9" w:rsidRPr="00855DF1" w:rsidRDefault="00681F58" w:rsidP="0008029C">
      <w:pPr>
        <w:spacing w:line="480" w:lineRule="auto"/>
        <w:jc w:val="both"/>
        <w:rPr>
          <w:rFonts w:ascii="Tahoma" w:hAnsi="Tahoma"/>
          <w:b/>
          <w:sz w:val="22"/>
          <w:szCs w:val="22"/>
        </w:rPr>
      </w:pPr>
      <w:r w:rsidRPr="00855DF1">
        <w:rPr>
          <w:rFonts w:ascii="Tahoma" w:hAnsi="Tahoma"/>
          <w:b/>
          <w:sz w:val="22"/>
          <w:szCs w:val="22"/>
        </w:rPr>
        <w:t>EXAMPLE 2</w:t>
      </w:r>
      <w:r w:rsidR="00151EBF" w:rsidRPr="00855DF1">
        <w:rPr>
          <w:rFonts w:ascii="Tahoma" w:hAnsi="Tahoma"/>
          <w:b/>
          <w:sz w:val="22"/>
          <w:szCs w:val="22"/>
        </w:rPr>
        <w:t>.1</w:t>
      </w:r>
    </w:p>
    <w:p w14:paraId="75AE28D3" w14:textId="099E77DD" w:rsidR="00FC3CC6" w:rsidRDefault="00FC3CC6" w:rsidP="0008029C">
      <w:pPr>
        <w:spacing w:line="480" w:lineRule="auto"/>
        <w:jc w:val="both"/>
        <w:rPr>
          <w:rFonts w:ascii="Tahoma" w:hAnsi="Tahoma"/>
          <w:sz w:val="22"/>
          <w:szCs w:val="22"/>
        </w:rPr>
      </w:pPr>
      <w:r>
        <w:rPr>
          <w:rFonts w:ascii="Tahoma" w:hAnsi="Tahoma"/>
          <w:sz w:val="22"/>
          <w:szCs w:val="22"/>
        </w:rPr>
        <w:t xml:space="preserve">Let us consider that we have a two-dimensional data </w:t>
      </w:r>
      <m:oMath>
        <m:r>
          <w:rPr>
            <w:rFonts w:ascii="Cambria Math" w:hAnsi="Cambria Math"/>
            <w:sz w:val="22"/>
            <w:szCs w:val="22"/>
          </w:rPr>
          <m:t>x</m:t>
        </m:r>
      </m:oMath>
      <w:r>
        <w:rPr>
          <w:rFonts w:ascii="Tahoma" w:hAnsi="Tahoma"/>
          <w:sz w:val="22"/>
          <w:szCs w:val="22"/>
        </w:rPr>
        <w:t xml:space="preserve"> with n observation. We want transform the data into one dimension.</w:t>
      </w:r>
      <w:r w:rsidRPr="00FC3CC6">
        <w:rPr>
          <w:rFonts w:ascii="Tahoma" w:hAnsi="Tahoma"/>
          <w:sz w:val="22"/>
          <w:szCs w:val="22"/>
        </w:rPr>
        <w:t xml:space="preserve"> </w:t>
      </w:r>
      <w:r>
        <w:rPr>
          <w:rFonts w:ascii="Tahoma" w:hAnsi="Tahoma"/>
          <w:sz w:val="22"/>
          <w:szCs w:val="22"/>
        </w:rPr>
        <w:t>First, we check if the data has zero mean. If not then, we calculate the mean a</w:t>
      </w:r>
      <w:r w:rsidR="00393377">
        <w:rPr>
          <w:rFonts w:ascii="Tahoma" w:hAnsi="Tahoma"/>
          <w:sz w:val="22"/>
          <w:szCs w:val="22"/>
        </w:rPr>
        <w:t xml:space="preserve">nd subtract it from data </w:t>
      </w:r>
      <m:oMath>
        <m:r>
          <w:rPr>
            <w:rFonts w:ascii="Cambria Math" w:hAnsi="Cambria Math"/>
            <w:sz w:val="22"/>
            <w:szCs w:val="22"/>
          </w:rPr>
          <m:t>x</m:t>
        </m:r>
      </m:oMath>
      <w:r>
        <w:rPr>
          <w:rFonts w:ascii="Tahoma" w:hAnsi="Tahoma"/>
          <w:sz w:val="22"/>
          <w:szCs w:val="22"/>
        </w:rPr>
        <w:t xml:space="preserve"> before proceeding with the analysis. Let’s denote this mean subtracted data </w:t>
      </w:r>
      <m:oMath>
        <m:acc>
          <m:accPr>
            <m:chr m:val="̅"/>
            <m:ctrlPr>
              <w:rPr>
                <w:rFonts w:ascii="Cambria Math" w:hAnsi="Cambria Math"/>
                <w:i/>
                <w:sz w:val="22"/>
                <w:szCs w:val="22"/>
              </w:rPr>
            </m:ctrlPr>
          </m:accPr>
          <m:e>
            <m:r>
              <w:rPr>
                <w:rFonts w:ascii="Cambria Math" w:hAnsi="Cambria Math"/>
                <w:sz w:val="22"/>
                <w:szCs w:val="22"/>
              </w:rPr>
              <m:t>x</m:t>
            </m:r>
          </m:e>
        </m:acc>
      </m:oMath>
      <w:r>
        <w:rPr>
          <w:rFonts w:ascii="Tahoma" w:hAnsi="Tahoma"/>
          <w:sz w:val="22"/>
          <w:szCs w:val="22"/>
        </w:rPr>
        <w:t xml:space="preserve">. Then we calculate the correlation matrix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=E [</m:t>
        </m:r>
        <m:acc>
          <m:accPr>
            <m:chr m:val="̅"/>
            <m:ctrlPr>
              <w:rPr>
                <w:rFonts w:ascii="Cambria Math" w:hAnsi="Cambria Math"/>
                <w:i/>
                <w:sz w:val="22"/>
                <w:szCs w:val="22"/>
              </w:rPr>
            </m:ctrlPr>
          </m:accPr>
          <m:e>
            <m:r>
              <w:rPr>
                <w:rFonts w:ascii="Cambria Math" w:hAnsi="Cambria Math"/>
                <w:sz w:val="22"/>
                <w:szCs w:val="22"/>
              </w:rPr>
              <m:t>x</m:t>
            </m:r>
          </m:e>
        </m:acc>
        <m:sSup>
          <m:sSupPr>
            <m:ctrlPr>
              <w:rPr>
                <w:rFonts w:ascii="Cambria Math" w:hAnsi="Cambria Math"/>
                <w:i/>
                <w:sz w:val="22"/>
                <w:szCs w:val="22"/>
              </w:rPr>
            </m:ctrlPr>
          </m:sSupPr>
          <m:e>
            <m:acc>
              <m:accPr>
                <m:chr m:val="̅"/>
                <m:ctrlPr>
                  <w:rPr>
                    <w:rFonts w:ascii="Cambria Math" w:hAnsi="Cambria Math"/>
                    <w:i/>
                    <w:sz w:val="22"/>
                    <w:szCs w:val="22"/>
                  </w:rPr>
                </m:ctrlPr>
              </m:accPr>
              <m:e>
                <m:r>
                  <w:rPr>
                    <w:rFonts w:ascii="Cambria Math" w:hAnsi="Cambria Math"/>
                    <w:sz w:val="22"/>
                    <w:szCs w:val="22"/>
                  </w:rPr>
                  <m:t>x</m:t>
                </m:r>
              </m:e>
            </m:acc>
          </m:e>
          <m:sup>
            <m:r>
              <w:rPr>
                <w:rFonts w:ascii="Cambria Math" w:hAnsi="Cambria Math"/>
                <w:sz w:val="22"/>
                <w:szCs w:val="22"/>
              </w:rPr>
              <m:t>T</m:t>
            </m:r>
          </m:sup>
        </m:sSup>
        <m:r>
          <w:rPr>
            <w:rFonts w:ascii="Cambria Math" w:hAnsi="Cambria Math"/>
            <w:sz w:val="22"/>
            <w:szCs w:val="22"/>
          </w:rPr>
          <m:t>]</m:t>
        </m:r>
      </m:oMath>
      <w:r w:rsidR="004E7CD2">
        <w:rPr>
          <w:rFonts w:ascii="Tahoma" w:hAnsi="Tahoma"/>
          <w:sz w:val="22"/>
          <w:szCs w:val="22"/>
        </w:rPr>
        <w:t xml:space="preserve">. </w:t>
      </w:r>
      <w:r>
        <w:rPr>
          <w:rFonts w:ascii="Tahoma" w:hAnsi="Tahoma"/>
          <w:sz w:val="22"/>
          <w:szCs w:val="22"/>
        </w:rPr>
        <w:t>Using R</w:t>
      </w:r>
      <w:r>
        <w:rPr>
          <w:rFonts w:ascii="Tahoma" w:hAnsi="Tahoma"/>
          <w:sz w:val="22"/>
          <w:szCs w:val="22"/>
          <w:vertAlign w:val="subscript"/>
        </w:rPr>
        <w:t>x</w:t>
      </w:r>
      <w:r>
        <w:rPr>
          <w:rFonts w:ascii="Tahoma" w:hAnsi="Tahoma"/>
          <w:sz w:val="22"/>
          <w:szCs w:val="22"/>
        </w:rPr>
        <w:t xml:space="preserve"> we than calculate eigenvalues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m:t>
            </m:r>
          </m:sub>
        </m:sSub>
      </m:oMath>
      <w:r>
        <w:rPr>
          <w:rFonts w:ascii="Tahoma" w:hAnsi="Tahoma"/>
          <w:sz w:val="22"/>
          <w:szCs w:val="22"/>
        </w:rPr>
        <w:t xml:space="preserve"> and eigenvector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i</m:t>
            </m:r>
          </m:sub>
        </m:sSub>
      </m:oMath>
      <w:r>
        <w:rPr>
          <w:rFonts w:ascii="Tahoma" w:hAnsi="Tahoma"/>
          <w:sz w:val="22"/>
          <w:szCs w:val="22"/>
        </w:rPr>
        <w:t>. Where</w:t>
      </w:r>
    </w:p>
    <w:p w14:paraId="46825DB1" w14:textId="12513582" w:rsidR="00393377" w:rsidRDefault="00FC3CC6"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U=</m:t>
        </m:r>
        <m:sSup>
          <m:sSupPr>
            <m:ctrlPr>
              <w:rPr>
                <w:rFonts w:ascii="Cambria Math" w:hAnsi="Cambria Math"/>
                <w:i/>
                <w:sz w:val="22"/>
                <w:szCs w:val="22"/>
              </w:rPr>
            </m:ctrlPr>
          </m:sSupPr>
          <m:e>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 xml:space="preserve">1 </m:t>
                </m:r>
              </m:sub>
            </m:sSub>
            <m:sSub>
              <m:sSubPr>
                <m:ctrlPr>
                  <w:rPr>
                    <w:rFonts w:ascii="Cambria Math" w:hAnsi="Cambria Math"/>
                    <w:i/>
                    <w:sz w:val="22"/>
                    <w:szCs w:val="22"/>
                  </w:rPr>
                </m:ctrlPr>
              </m:sSubPr>
              <m:e>
                <m:r>
                  <w:rPr>
                    <w:rFonts w:ascii="Cambria Math" w:hAnsi="Cambria Math"/>
                    <w:sz w:val="22"/>
                    <w:szCs w:val="22"/>
                  </w:rPr>
                  <m:t xml:space="preserve"> . . . . . .e</m:t>
                </m:r>
              </m:e>
              <m:sub>
                <m:r>
                  <w:rPr>
                    <w:rFonts w:ascii="Cambria Math" w:hAnsi="Cambria Math"/>
                    <w:sz w:val="22"/>
                    <w:szCs w:val="22"/>
                  </w:rPr>
                  <m:t>n</m:t>
                </m:r>
              </m:sub>
            </m:sSub>
            <m:r>
              <w:rPr>
                <w:rFonts w:ascii="Cambria Math" w:hAnsi="Cambria Math"/>
                <w:sz w:val="22"/>
                <w:szCs w:val="22"/>
              </w:rPr>
              <m:t>]</m:t>
            </m:r>
          </m:e>
          <m:sup>
            <m:r>
              <w:rPr>
                <w:rFonts w:ascii="Cambria Math" w:hAnsi="Cambria Math"/>
                <w:sz w:val="22"/>
                <w:szCs w:val="22"/>
              </w:rPr>
              <m:t>T</m:t>
            </m:r>
          </m:sup>
        </m:sSup>
      </m:oMath>
    </w:p>
    <w:p w14:paraId="507E6669" w14:textId="563A152A" w:rsidR="00393377" w:rsidRDefault="00393377"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 xml:space="preserve">1 </m:t>
                </m:r>
              </m:sub>
            </m:sSub>
            <m:sSub>
              <m:sSubPr>
                <m:ctrlPr>
                  <w:rPr>
                    <w:rFonts w:ascii="Cambria Math" w:hAnsi="Cambria Math"/>
                    <w:i/>
                    <w:sz w:val="22"/>
                    <w:szCs w:val="22"/>
                  </w:rPr>
                </m:ctrlPr>
              </m:sSubPr>
              <m:e>
                <m:r>
                  <w:rPr>
                    <w:rFonts w:ascii="Cambria Math" w:hAnsi="Cambria Math"/>
                    <w:sz w:val="22"/>
                    <w:szCs w:val="22"/>
                  </w:rPr>
                  <m:t xml:space="preserve"> . . . . . .λ</m:t>
                </m:r>
              </m:e>
              <m:sub>
                <m:r>
                  <w:rPr>
                    <w:rFonts w:ascii="Cambria Math" w:hAnsi="Cambria Math"/>
                    <w:sz w:val="22"/>
                    <w:szCs w:val="22"/>
                  </w:rPr>
                  <m:t>n</m:t>
                </m:r>
              </m:sub>
            </m:sSub>
            <m:r>
              <w:rPr>
                <w:rFonts w:ascii="Cambria Math" w:hAnsi="Cambria Math"/>
                <w:sz w:val="22"/>
                <w:szCs w:val="22"/>
              </w:rPr>
              <m:t>]</m:t>
            </m:r>
          </m:e>
          <m:sup>
            <m:r>
              <w:rPr>
                <w:rFonts w:ascii="Cambria Math" w:hAnsi="Cambria Math"/>
                <w:sz w:val="22"/>
                <w:szCs w:val="22"/>
              </w:rPr>
              <m:t>T</m:t>
            </m:r>
          </m:sup>
        </m:sSup>
      </m:oMath>
    </w:p>
    <w:p w14:paraId="0D4AD097" w14:textId="7B16E784" w:rsidR="00393377" w:rsidRDefault="00393377" w:rsidP="0008029C">
      <w:pPr>
        <w:spacing w:line="480" w:lineRule="auto"/>
        <w:jc w:val="both"/>
        <w:rPr>
          <w:rFonts w:ascii="Tahoma" w:hAnsi="Tahoma"/>
          <w:sz w:val="22"/>
          <w:szCs w:val="22"/>
        </w:rPr>
      </w:pPr>
      <w:r>
        <w:rPr>
          <w:rFonts w:ascii="Tahoma" w:hAnsi="Tahoma"/>
          <w:sz w:val="22"/>
          <w:szCs w:val="22"/>
        </w:rPr>
        <w:t xml:space="preserve">We sort eigenvalue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m:t>
            </m:r>
          </m:sub>
        </m:sSub>
      </m:oMath>
      <w:r>
        <w:rPr>
          <w:rFonts w:ascii="Tahoma" w:hAnsi="Tahoma"/>
          <w:sz w:val="22"/>
          <w:szCs w:val="22"/>
        </w:rPr>
        <w:t xml:space="preserve"> and it’s corresponding eigenvector in decreasing order. Because we want transform the data into one-dimensional space we choose </w:t>
      </w:r>
      <m:oMath>
        <m:r>
          <w:rPr>
            <w:rFonts w:ascii="Cambria Math" w:hAnsi="Cambria Math"/>
            <w:sz w:val="22"/>
            <w:szCs w:val="22"/>
          </w:rPr>
          <m:t>U=</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oMath>
      <w:r>
        <w:rPr>
          <w:rFonts w:ascii="Tahoma" w:hAnsi="Tahoma"/>
          <w:sz w:val="22"/>
          <w:szCs w:val="22"/>
        </w:rPr>
        <w:t xml:space="preserve"> and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1</m:t>
            </m:r>
          </m:sub>
        </m:sSub>
      </m:oMath>
      <w:r>
        <w:rPr>
          <w:rFonts w:ascii="Tahoma" w:hAnsi="Tahoma"/>
          <w:sz w:val="22"/>
          <w:szCs w:val="22"/>
        </w:rPr>
        <w:t xml:space="preserve">. </w:t>
      </w:r>
      <w:r w:rsidR="004E7CD2">
        <w:rPr>
          <w:rFonts w:ascii="Tahoma" w:hAnsi="Tahoma"/>
          <w:sz w:val="22"/>
          <w:szCs w:val="22"/>
        </w:rPr>
        <w:t xml:space="preserve">The unit length vector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oMath>
      <w:r w:rsidR="004E7CD2">
        <w:rPr>
          <w:rFonts w:ascii="Tahoma" w:hAnsi="Tahoma"/>
          <w:sz w:val="22"/>
          <w:szCs w:val="22"/>
        </w:rPr>
        <w:t xml:space="preserve"> is parallel to </w:t>
      </w:r>
      <m:oMath>
        <m:r>
          <m:rPr>
            <m:scr m:val="script"/>
          </m:rPr>
          <w:rPr>
            <w:rFonts w:ascii="Cambria Math" w:hAnsi="Cambria Math"/>
            <w:sz w:val="22"/>
            <w:szCs w:val="22"/>
          </w:rPr>
          <m:t>L</m:t>
        </m:r>
      </m:oMath>
      <w:r w:rsidR="004E7CD2">
        <w:rPr>
          <w:rFonts w:ascii="Lucida Grande" w:hAnsi="Lucida Grande" w:cs="Lucida Grande"/>
          <w:sz w:val="22"/>
          <w:szCs w:val="22"/>
        </w:rPr>
        <w:t>.</w:t>
      </w:r>
      <w:r w:rsidR="004E7CD2">
        <w:rPr>
          <w:rFonts w:ascii="Tahoma" w:hAnsi="Tahoma"/>
          <w:sz w:val="22"/>
          <w:szCs w:val="22"/>
        </w:rPr>
        <w:t xml:space="preserve"> </w:t>
      </w:r>
      <w:r>
        <w:rPr>
          <w:rFonts w:ascii="Tahoma" w:hAnsi="Tahoma"/>
          <w:sz w:val="22"/>
          <w:szCs w:val="22"/>
        </w:rPr>
        <w:t xml:space="preserve">Then using Equation (2.11) we calculate the principal component </w:t>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oMath>
    </w:p>
    <w:p w14:paraId="38BCA73E" w14:textId="20DA3AE6" w:rsidR="004E7CD2" w:rsidRDefault="00393377"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sSup>
          <m:sSupPr>
            <m:ctrlPr>
              <w:rPr>
                <w:rFonts w:ascii="Cambria Math" w:hAnsi="Cambria Math"/>
                <w:i/>
                <w:sz w:val="22"/>
                <w:szCs w:val="22"/>
              </w:rPr>
            </m:ctrlPr>
          </m:sSupPr>
          <m:e>
            <m:acc>
              <m:accPr>
                <m:chr m:val="̅"/>
                <m:ctrlPr>
                  <w:rPr>
                    <w:rFonts w:ascii="Cambria Math" w:hAnsi="Cambria Math"/>
                    <w:i/>
                    <w:sz w:val="22"/>
                    <w:szCs w:val="22"/>
                  </w:rPr>
                </m:ctrlPr>
              </m:accPr>
              <m:e>
                <m:r>
                  <w:rPr>
                    <w:rFonts w:ascii="Cambria Math" w:hAnsi="Cambria Math"/>
                    <w:sz w:val="22"/>
                    <w:szCs w:val="22"/>
                  </w:rPr>
                  <m:t>x</m:t>
                </m:r>
              </m:e>
            </m:acc>
          </m:e>
          <m:sup>
            <m:r>
              <w:rPr>
                <w:rFonts w:ascii="Cambria Math" w:hAnsi="Cambria Math"/>
                <w:sz w:val="22"/>
                <w:szCs w:val="22"/>
              </w:rPr>
              <m:t>T</m:t>
            </m:r>
          </m:sup>
        </m:sSup>
      </m:oMath>
    </w:p>
    <w:p w14:paraId="2ED415A5" w14:textId="76DB6376" w:rsidR="005C3D3A" w:rsidRDefault="005C3D3A" w:rsidP="0008029C">
      <w:pPr>
        <w:spacing w:line="480" w:lineRule="auto"/>
        <w:jc w:val="both"/>
        <w:rPr>
          <w:rFonts w:ascii="Tahoma" w:hAnsi="Tahoma"/>
          <w:sz w:val="22"/>
          <w:szCs w:val="22"/>
        </w:rPr>
      </w:pPr>
      <w:r>
        <w:rPr>
          <w:rFonts w:ascii="Tahoma" w:hAnsi="Tahoma"/>
          <w:sz w:val="22"/>
          <w:szCs w:val="22"/>
        </w:rPr>
        <w:t xml:space="preserve">             </w:t>
      </w:r>
      <w:r>
        <w:rPr>
          <w:rFonts w:ascii="Tahoma" w:hAnsi="Tahoma"/>
          <w:noProof/>
          <w:sz w:val="22"/>
          <w:szCs w:val="22"/>
          <w:lang w:eastAsia="en-US"/>
        </w:rPr>
        <w:drawing>
          <wp:inline distT="0" distB="0" distL="0" distR="0" wp14:anchorId="35E7FDD0" wp14:editId="5B1B77C6">
            <wp:extent cx="4803169" cy="3644308"/>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03519" cy="3644573"/>
                    </a:xfrm>
                    <a:prstGeom prst="rect">
                      <a:avLst/>
                    </a:prstGeom>
                    <a:noFill/>
                    <a:ln>
                      <a:noFill/>
                    </a:ln>
                  </pic:spPr>
                </pic:pic>
              </a:graphicData>
            </a:graphic>
          </wp:inline>
        </w:drawing>
      </w:r>
    </w:p>
    <w:p w14:paraId="47CECC75" w14:textId="6CD23017" w:rsidR="005C3D3A" w:rsidRDefault="005C3D3A" w:rsidP="0008029C">
      <w:pPr>
        <w:spacing w:line="480" w:lineRule="auto"/>
        <w:jc w:val="both"/>
        <w:rPr>
          <w:rFonts w:ascii="Tahoma" w:hAnsi="Tahoma"/>
          <w:sz w:val="22"/>
          <w:szCs w:val="22"/>
        </w:rPr>
      </w:pPr>
      <w:r>
        <w:rPr>
          <w:rFonts w:ascii="Tahoma" w:hAnsi="Tahoma"/>
          <w:sz w:val="22"/>
          <w:szCs w:val="22"/>
        </w:rPr>
        <w:t xml:space="preserve">                               Figure 1: Projection of Data using PCs</w:t>
      </w:r>
    </w:p>
    <w:p w14:paraId="648606FA" w14:textId="1B71275B" w:rsidR="008B2679" w:rsidRDefault="008B2679" w:rsidP="0008029C">
      <w:pPr>
        <w:tabs>
          <w:tab w:val="left" w:pos="1107"/>
        </w:tabs>
        <w:spacing w:line="480" w:lineRule="auto"/>
        <w:jc w:val="both"/>
        <w:rPr>
          <w:rFonts w:ascii="Tahoma" w:hAnsi="Tahoma"/>
          <w:sz w:val="22"/>
          <w:szCs w:val="22"/>
        </w:rPr>
      </w:pPr>
      <w:r>
        <w:rPr>
          <w:rFonts w:ascii="Tahoma" w:hAnsi="Tahoma"/>
          <w:sz w:val="22"/>
          <w:szCs w:val="22"/>
        </w:rPr>
        <w:t xml:space="preserve">The first eigenvalue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1</m:t>
            </m:r>
          </m:sub>
        </m:sSub>
      </m:oMath>
      <w:r w:rsidR="004E7CD2">
        <w:rPr>
          <w:rFonts w:ascii="Tahoma" w:hAnsi="Tahoma"/>
          <w:sz w:val="22"/>
          <w:szCs w:val="22"/>
        </w:rPr>
        <w:t xml:space="preserve"> </w:t>
      </w:r>
      <w:r>
        <w:rPr>
          <w:rFonts w:ascii="Tahoma" w:hAnsi="Tahoma"/>
          <w:sz w:val="22"/>
          <w:szCs w:val="22"/>
        </w:rPr>
        <w:t xml:space="preserve">can shown to </w:t>
      </w:r>
      <w:r w:rsidR="005E2896">
        <w:rPr>
          <w:rFonts w:ascii="Tahoma" w:hAnsi="Tahoma"/>
          <w:sz w:val="22"/>
          <w:szCs w:val="22"/>
        </w:rPr>
        <w:t xml:space="preserve">be </w:t>
      </w:r>
      <w:r>
        <w:rPr>
          <w:rFonts w:ascii="Tahoma" w:hAnsi="Tahoma"/>
          <w:sz w:val="22"/>
          <w:szCs w:val="22"/>
        </w:rPr>
        <w:t xml:space="preserve">equal </w:t>
      </w:r>
      <w:r w:rsidR="004E7CD2">
        <w:rPr>
          <w:rFonts w:ascii="Tahoma" w:hAnsi="Tahoma"/>
          <w:sz w:val="22"/>
          <w:szCs w:val="22"/>
        </w:rPr>
        <w:t xml:space="preserve">to the variance of </w:t>
      </w:r>
      <m:oMath>
        <m:sSub>
          <m:sSubPr>
            <m:ctrlPr>
              <w:rPr>
                <w:rFonts w:ascii="Cambria Math" w:hAnsi="Cambria Math"/>
                <w:i/>
                <w:sz w:val="22"/>
                <w:szCs w:val="22"/>
              </w:rPr>
            </m:ctrlPr>
          </m:sSub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r>
              <w:rPr>
                <w:rFonts w:ascii="Cambria Math" w:hAnsi="Cambria Math"/>
                <w:sz w:val="22"/>
                <w:szCs w:val="22"/>
              </w:rPr>
              <m:t>, λ</m:t>
            </m:r>
          </m:e>
          <m:sub>
            <m:r>
              <w:rPr>
                <w:rFonts w:ascii="Cambria Math" w:hAnsi="Cambria Math"/>
                <w:sz w:val="22"/>
                <w:szCs w:val="22"/>
              </w:rPr>
              <m:t>1</m:t>
            </m:r>
          </m:sub>
        </m:sSub>
        <m:r>
          <w:rPr>
            <w:rFonts w:ascii="Cambria Math" w:hAnsi="Cambria Math"/>
            <w:sz w:val="22"/>
            <w:szCs w:val="22"/>
          </w:rPr>
          <m:t>=E {</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e>
          <m:sup>
            <m:r>
              <w:rPr>
                <w:rFonts w:ascii="Cambria Math" w:hAnsi="Cambria Math"/>
                <w:sz w:val="22"/>
                <w:szCs w:val="22"/>
              </w:rPr>
              <m:t>2</m:t>
            </m:r>
          </m:sup>
        </m:sSup>
        <m:r>
          <w:rPr>
            <w:rFonts w:ascii="Cambria Math" w:hAnsi="Cambria Math"/>
            <w:sz w:val="22"/>
            <w:szCs w:val="22"/>
          </w:rPr>
          <m:t>}</m:t>
        </m:r>
      </m:oMath>
      <w:r w:rsidR="005E2896">
        <w:rPr>
          <w:rFonts w:ascii="Tahoma" w:hAnsi="Tahoma"/>
          <w:sz w:val="22"/>
          <w:szCs w:val="22"/>
        </w:rPr>
        <w:t xml:space="preserve">. </w:t>
      </w:r>
      <w:r>
        <w:rPr>
          <w:rFonts w:ascii="Tahoma" w:hAnsi="Tahoma"/>
          <w:sz w:val="22"/>
          <w:szCs w:val="22"/>
        </w:rPr>
        <w:t>Then using Equation</w:t>
      </w:r>
      <w:r w:rsidR="00855DF1">
        <w:rPr>
          <w:rFonts w:ascii="Tahoma" w:hAnsi="Tahoma"/>
          <w:sz w:val="22"/>
          <w:szCs w:val="22"/>
        </w:rPr>
        <w:t xml:space="preserve"> (2</w:t>
      </w:r>
      <w:r w:rsidR="00681F58">
        <w:rPr>
          <w:rFonts w:ascii="Tahoma" w:hAnsi="Tahoma"/>
          <w:sz w:val="22"/>
          <w:szCs w:val="22"/>
        </w:rPr>
        <w:t xml:space="preserve">.3) we reconstruct the data </w:t>
      </w:r>
      <m:oMath>
        <m:acc>
          <m:accPr>
            <m:chr m:val="̅"/>
            <m:ctrlPr>
              <w:rPr>
                <w:rFonts w:ascii="Cambria Math" w:hAnsi="Cambria Math"/>
                <w:i/>
                <w:sz w:val="22"/>
                <w:szCs w:val="22"/>
              </w:rPr>
            </m:ctrlPr>
          </m:accPr>
          <m:e>
            <m:r>
              <w:rPr>
                <w:rFonts w:ascii="Cambria Math" w:hAnsi="Cambria Math"/>
                <w:sz w:val="22"/>
                <w:szCs w:val="22"/>
              </w:rPr>
              <m:t>x</m:t>
            </m:r>
          </m:e>
        </m:acc>
      </m:oMath>
      <w:r w:rsidR="005E2896">
        <w:rPr>
          <w:rFonts w:ascii="Tahoma" w:hAnsi="Tahoma"/>
          <w:sz w:val="22"/>
          <w:szCs w:val="22"/>
        </w:rPr>
        <w:t>:</w:t>
      </w:r>
    </w:p>
    <w:p w14:paraId="79454A59" w14:textId="4C054681" w:rsidR="004E7CD2" w:rsidRPr="008B2679" w:rsidRDefault="004E7CD2" w:rsidP="0008029C">
      <w:pPr>
        <w:tabs>
          <w:tab w:val="left" w:pos="1107"/>
        </w:tabs>
        <w:spacing w:line="480" w:lineRule="auto"/>
        <w:jc w:val="both"/>
        <w:rPr>
          <w:rFonts w:ascii="Tahoma" w:hAnsi="Tahoma"/>
          <w:sz w:val="22"/>
          <w:szCs w:val="22"/>
        </w:rPr>
      </w:pPr>
      <w:r>
        <w:rPr>
          <w:rFonts w:ascii="Tahoma" w:hAnsi="Tahoma"/>
          <w:sz w:val="22"/>
          <w:szCs w:val="22"/>
        </w:rPr>
        <w:t xml:space="preserve">            </w:t>
      </w:r>
      <m:oMath>
        <m:acc>
          <m:accPr>
            <m:chr m:val="̅"/>
            <m:ctrlPr>
              <w:rPr>
                <w:rFonts w:ascii="Cambria Math" w:hAnsi="Cambria Math"/>
                <w:i/>
                <w:sz w:val="22"/>
                <w:szCs w:val="22"/>
              </w:rPr>
            </m:ctrlPr>
          </m:accPr>
          <m:e>
            <m:r>
              <w:rPr>
                <w:rFonts w:ascii="Cambria Math" w:hAnsi="Cambria Math"/>
                <w:sz w:val="22"/>
                <w:szCs w:val="22"/>
              </w:rPr>
              <m:t>x</m:t>
            </m:r>
          </m:e>
        </m:ac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1</m:t>
                </m:r>
              </m:sub>
            </m:sSub>
          </m:e>
          <m:sup>
            <m:r>
              <w:rPr>
                <w:rFonts w:ascii="Cambria Math" w:hAnsi="Cambria Math"/>
                <w:sz w:val="22"/>
                <w:szCs w:val="22"/>
              </w:rPr>
              <m:t>T</m:t>
            </m:r>
          </m:sup>
        </m:sSup>
      </m:oMath>
      <w:r>
        <w:rPr>
          <w:rFonts w:ascii="Tahoma" w:hAnsi="Tahoma"/>
          <w:sz w:val="22"/>
          <w:szCs w:val="22"/>
        </w:rPr>
        <w:t xml:space="preserve">  </w:t>
      </w:r>
    </w:p>
    <w:p w14:paraId="4ABDF05D" w14:textId="52636C2D" w:rsidR="00350C25" w:rsidRDefault="00681F58" w:rsidP="0008029C">
      <w:pPr>
        <w:tabs>
          <w:tab w:val="left" w:pos="1107"/>
        </w:tabs>
        <w:spacing w:line="480" w:lineRule="auto"/>
        <w:jc w:val="both"/>
        <w:rPr>
          <w:rFonts w:ascii="Tahoma" w:hAnsi="Tahoma"/>
          <w:sz w:val="22"/>
          <w:szCs w:val="22"/>
        </w:rPr>
      </w:pPr>
      <w:r>
        <w:rPr>
          <w:rFonts w:ascii="Tahoma" w:hAnsi="Tahoma"/>
          <w:sz w:val="22"/>
          <w:szCs w:val="22"/>
        </w:rPr>
        <w:t xml:space="preserve">But this will not give us our original data back, because in first step we have subtracted the mean from the data. So before we get back our data back we need to add the mean with </w:t>
      </w:r>
      <m:oMath>
        <m:acc>
          <m:accPr>
            <m:chr m:val="̅"/>
            <m:ctrlPr>
              <w:rPr>
                <w:rFonts w:ascii="Cambria Math" w:hAnsi="Cambria Math"/>
                <w:i/>
                <w:sz w:val="22"/>
                <w:szCs w:val="22"/>
              </w:rPr>
            </m:ctrlPr>
          </m:accPr>
          <m:e>
            <m:r>
              <w:rPr>
                <w:rFonts w:ascii="Cambria Math" w:hAnsi="Cambria Math"/>
                <w:sz w:val="22"/>
                <w:szCs w:val="22"/>
              </w:rPr>
              <m:t>x</m:t>
            </m:r>
          </m:e>
        </m:acc>
      </m:oMath>
      <w:r>
        <w:rPr>
          <w:rFonts w:ascii="Tahoma" w:hAnsi="Tahoma"/>
          <w:sz w:val="22"/>
          <w:szCs w:val="22"/>
        </w:rPr>
        <w:t xml:space="preserve">. </w:t>
      </w:r>
      <w:r w:rsidR="008B2679">
        <w:rPr>
          <w:rFonts w:ascii="Tahoma" w:hAnsi="Tahoma"/>
          <w:sz w:val="22"/>
          <w:szCs w:val="22"/>
        </w:rPr>
        <w:t xml:space="preserve">Then </w:t>
      </w:r>
      <w:r>
        <w:rPr>
          <w:rFonts w:ascii="Tahoma" w:hAnsi="Tahoma"/>
          <w:sz w:val="22"/>
          <w:szCs w:val="22"/>
        </w:rPr>
        <w:t xml:space="preserve">using the optimal </w:t>
      </w:r>
      <w:r w:rsidR="005E2896">
        <w:rPr>
          <w:rFonts w:ascii="Tahoma" w:hAnsi="Tahoma"/>
          <w:sz w:val="22"/>
          <w:szCs w:val="22"/>
        </w:rPr>
        <w:t>mean square error</w:t>
      </w:r>
      <w:r>
        <w:rPr>
          <w:rFonts w:ascii="Tahoma" w:hAnsi="Tahoma"/>
          <w:sz w:val="22"/>
          <w:szCs w:val="22"/>
        </w:rPr>
        <w:t xml:space="preserve"> we measure the difference between the original data and reconstructed data </w:t>
      </w:r>
    </w:p>
    <w:p w14:paraId="497C7D5F" w14:textId="21193807" w:rsidR="003E0BAF" w:rsidRDefault="00681F58"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 xml:space="preserve">   J</m:t>
            </m:r>
          </m:e>
          <m:sub>
            <m:r>
              <w:rPr>
                <w:rFonts w:ascii="Cambria Math" w:hAnsi="Cambria Math"/>
                <w:sz w:val="22"/>
                <w:szCs w:val="22"/>
              </w:rPr>
              <m:t>e</m:t>
            </m:r>
          </m:sub>
        </m:sSub>
        <m:r>
          <w:rPr>
            <w:rFonts w:ascii="Cambria Math" w:hAnsi="Cambria Math"/>
            <w:sz w:val="22"/>
            <w:szCs w:val="22"/>
          </w:rPr>
          <m:t>=E{</m:t>
        </m:r>
        <m:sSup>
          <m:sSupPr>
            <m:ctrlPr>
              <w:rPr>
                <w:rFonts w:ascii="Cambria Math" w:hAnsi="Cambria Math"/>
                <w:i/>
                <w:sz w:val="22"/>
                <w:szCs w:val="22"/>
              </w:rPr>
            </m:ctrlPr>
          </m:sSupPr>
          <m:e>
            <m:d>
              <m:dPr>
                <m:begChr m:val="|"/>
                <m:endChr m:val="|"/>
                <m:ctrlPr>
                  <w:rPr>
                    <w:rFonts w:ascii="Cambria Math" w:hAnsi="Cambria Math"/>
                    <w:i/>
                    <w:sz w:val="22"/>
                    <w:szCs w:val="22"/>
                  </w:rPr>
                </m:ctrlPr>
              </m:dPr>
              <m:e>
                <m:d>
                  <m:dPr>
                    <m:begChr m:val="|"/>
                    <m:endChr m:val="|"/>
                    <m:ctrlPr>
                      <w:rPr>
                        <w:rFonts w:ascii="Cambria Math" w:hAnsi="Cambria Math"/>
                        <w:i/>
                        <w:sz w:val="22"/>
                        <w:szCs w:val="22"/>
                      </w:rPr>
                    </m:ctrlPr>
                  </m:dPr>
                  <m:e>
                    <m:r>
                      <w:rPr>
                        <w:rFonts w:ascii="Cambria Math" w:hAnsi="Cambria Math"/>
                        <w:sz w:val="22"/>
                        <w:szCs w:val="22"/>
                      </w:rPr>
                      <m:t>x-</m:t>
                    </m:r>
                    <m:acc>
                      <m:accPr>
                        <m:chr m:val="̅"/>
                        <m:ctrlPr>
                          <w:rPr>
                            <w:rFonts w:ascii="Cambria Math" w:hAnsi="Cambria Math"/>
                            <w:i/>
                            <w:sz w:val="22"/>
                            <w:szCs w:val="22"/>
                          </w:rPr>
                        </m:ctrlPr>
                      </m:accPr>
                      <m:e>
                        <m:r>
                          <w:rPr>
                            <w:rFonts w:ascii="Cambria Math" w:hAnsi="Cambria Math"/>
                            <w:sz w:val="22"/>
                            <w:szCs w:val="22"/>
                          </w:rPr>
                          <m:t>x</m:t>
                        </m:r>
                      </m:e>
                    </m:acc>
                  </m:e>
                </m:d>
              </m:e>
            </m:d>
          </m:e>
          <m:sup>
            <m:r>
              <w:rPr>
                <w:rFonts w:ascii="Cambria Math" w:hAnsi="Cambria Math"/>
                <w:sz w:val="22"/>
                <w:szCs w:val="22"/>
              </w:rPr>
              <m:t>2</m:t>
            </m:r>
          </m:sup>
        </m:sSup>
        <m:r>
          <w:rPr>
            <w:rFonts w:ascii="Cambria Math" w:hAnsi="Cambria Math"/>
            <w:sz w:val="22"/>
            <w:szCs w:val="22"/>
          </w:rPr>
          <m:t>}</m:t>
        </m:r>
      </m:oMath>
      <w:r w:rsidR="005E2896">
        <w:rPr>
          <w:rFonts w:ascii="Tahoma" w:hAnsi="Tahoma"/>
          <w:sz w:val="22"/>
          <w:szCs w:val="22"/>
        </w:rPr>
        <w:t xml:space="preserve">      </w:t>
      </w:r>
    </w:p>
    <w:p w14:paraId="74943DDC" w14:textId="39B68DD0" w:rsidR="00A447C5" w:rsidRDefault="00787A20" w:rsidP="0008029C">
      <w:pPr>
        <w:spacing w:line="480" w:lineRule="auto"/>
        <w:jc w:val="both"/>
        <w:rPr>
          <w:rFonts w:ascii="Tahoma" w:hAnsi="Tahoma"/>
          <w:sz w:val="22"/>
          <w:szCs w:val="22"/>
        </w:rPr>
      </w:pPr>
      <w:r>
        <w:rPr>
          <w:rFonts w:ascii="Tahoma" w:hAnsi="Tahoma"/>
          <w:sz w:val="22"/>
          <w:szCs w:val="22"/>
        </w:rPr>
        <w:t xml:space="preserve">The projection of the data in subspace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oMath>
      <w:r>
        <w:rPr>
          <w:rFonts w:ascii="Tahoma" w:hAnsi="Tahoma"/>
          <w:sz w:val="22"/>
          <w:szCs w:val="22"/>
        </w:rPr>
        <w:t xml:space="preserve"> will give us minimum </w:t>
      </w:r>
      <w:r w:rsidR="004A63CE">
        <w:rPr>
          <w:rFonts w:ascii="Tahoma" w:hAnsi="Tahoma"/>
          <w:sz w:val="22"/>
          <w:szCs w:val="22"/>
        </w:rPr>
        <w:t xml:space="preserve">mean square </w:t>
      </w:r>
      <w:r>
        <w:rPr>
          <w:rFonts w:ascii="Tahoma" w:hAnsi="Tahoma"/>
          <w:sz w:val="22"/>
          <w:szCs w:val="22"/>
        </w:rPr>
        <w:t>error J</w:t>
      </w:r>
      <w:r>
        <w:rPr>
          <w:rFonts w:ascii="Tahoma" w:hAnsi="Tahoma"/>
          <w:sz w:val="22"/>
          <w:szCs w:val="22"/>
          <w:vertAlign w:val="subscript"/>
        </w:rPr>
        <w:t>e</w:t>
      </w:r>
      <w:r w:rsidR="00681F58">
        <w:rPr>
          <w:rFonts w:ascii="Tahoma" w:hAnsi="Tahoma"/>
          <w:sz w:val="22"/>
          <w:szCs w:val="22"/>
        </w:rPr>
        <w:t xml:space="preserve"> and maximum variance</w:t>
      </w:r>
      <w:r>
        <w:rPr>
          <w:rFonts w:ascii="Tahoma" w:hAnsi="Tahoma"/>
          <w:sz w:val="22"/>
          <w:szCs w:val="22"/>
        </w:rPr>
        <w:t>.</w:t>
      </w:r>
      <w:r w:rsidR="00A447C5">
        <w:rPr>
          <w:rFonts w:ascii="Tahoma" w:hAnsi="Tahoma"/>
          <w:sz w:val="22"/>
          <w:szCs w:val="22"/>
        </w:rPr>
        <w:t xml:space="preserve"> By taking </w:t>
      </w:r>
      <m:oMath>
        <m:r>
          <w:rPr>
            <w:rFonts w:ascii="Cambria Math" w:hAnsi="Cambria Math"/>
            <w:sz w:val="22"/>
            <w:szCs w:val="22"/>
          </w:rPr>
          <m:t>F=</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oMath>
      <w:r w:rsidR="00681F58">
        <w:rPr>
          <w:rFonts w:ascii="Tahoma" w:hAnsi="Tahoma"/>
          <w:sz w:val="22"/>
          <w:szCs w:val="22"/>
        </w:rPr>
        <w:t xml:space="preserve">, </w:t>
      </w:r>
      <m:oMath>
        <m:r>
          <w:rPr>
            <w:rFonts w:ascii="Cambria Math" w:hAnsi="Cambria Math"/>
            <w:sz w:val="22"/>
            <w:szCs w:val="22"/>
          </w:rPr>
          <m:t>W=</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m:t>
            </m:r>
          </m:sup>
        </m:sSup>
      </m:oMath>
      <w:r w:rsidR="00A447C5">
        <w:rPr>
          <w:rFonts w:ascii="Tahoma" w:hAnsi="Tahoma"/>
          <w:sz w:val="22"/>
          <w:szCs w:val="22"/>
        </w:rPr>
        <w:t>, and solving the Karush-Kuhn-Tucker condition:</w:t>
      </w:r>
    </w:p>
    <w:p w14:paraId="2B6B3962" w14:textId="551485F4" w:rsidR="00681F58" w:rsidRDefault="00855DF1" w:rsidP="0008029C">
      <w:pPr>
        <w:spacing w:line="480" w:lineRule="auto"/>
        <w:jc w:val="both"/>
        <w:rPr>
          <w:rFonts w:ascii="Tahoma" w:hAnsi="Tahoma"/>
          <w:sz w:val="22"/>
          <w:szCs w:val="22"/>
        </w:rPr>
      </w:pPr>
      <w:r>
        <w:rPr>
          <w:rFonts w:ascii="Tahoma" w:hAnsi="Tahoma"/>
          <w:sz w:val="22"/>
          <w:szCs w:val="22"/>
        </w:rPr>
        <w:t xml:space="preserve">  </w:t>
      </w:r>
      <m:oMath>
        <m:r>
          <m:rPr>
            <m:sty m:val="p"/>
          </m:rP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r>
          <w:rPr>
            <w:rFonts w:ascii="Cambria Math" w:hAnsi="Cambria Math"/>
            <w:sz w:val="22"/>
            <w:szCs w:val="22"/>
          </w:rPr>
          <m:t>=2</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T</m:t>
            </m:r>
          </m:sup>
        </m:sSup>
        <m:sSub>
          <m:sSubPr>
            <m:ctrlPr>
              <w:rPr>
                <w:rFonts w:ascii="Cambria Math" w:hAnsi="Cambria Math"/>
                <w:i/>
                <w:sz w:val="22"/>
                <w:szCs w:val="22"/>
              </w:rPr>
            </m:ctrlPr>
          </m:sSubPr>
          <m:e>
            <m:r>
              <w:rPr>
                <w:rFonts w:ascii="Cambria Math" w:hAnsi="Cambria Math"/>
                <w:sz w:val="22"/>
                <w:szCs w:val="22"/>
              </w:rPr>
              <m:t>FWR</m:t>
            </m:r>
          </m:e>
          <m:sub>
            <m:r>
              <w:rPr>
                <w:rFonts w:ascii="Cambria Math" w:hAnsi="Cambria Math"/>
                <w:sz w:val="22"/>
                <w:szCs w:val="22"/>
              </w:rPr>
              <m:t>x</m:t>
            </m:r>
          </m:sub>
        </m:sSub>
        <m:r>
          <w:rPr>
            <w:rFonts w:ascii="Cambria Math" w:hAnsi="Cambria Math"/>
            <w:sz w:val="22"/>
            <w:szCs w:val="22"/>
          </w:rPr>
          <m:t>-2</m:t>
        </m:r>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T</m:t>
            </m:r>
          </m:sup>
        </m:sSup>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=0</m:t>
        </m:r>
      </m:oMath>
    </w:p>
    <w:p w14:paraId="01DCCE43" w14:textId="615FEAF4" w:rsidR="00384324" w:rsidRDefault="00A447C5" w:rsidP="0008029C">
      <w:pPr>
        <w:tabs>
          <w:tab w:val="left" w:pos="1107"/>
        </w:tabs>
        <w:spacing w:line="480" w:lineRule="auto"/>
        <w:jc w:val="both"/>
        <w:rPr>
          <w:rFonts w:ascii="Tahoma" w:hAnsi="Tahoma"/>
          <w:sz w:val="22"/>
          <w:szCs w:val="22"/>
        </w:rPr>
      </w:pPr>
      <w:r>
        <w:rPr>
          <w:rFonts w:ascii="Tahoma" w:hAnsi="Tahoma"/>
          <w:sz w:val="22"/>
          <w:szCs w:val="22"/>
        </w:rPr>
        <w:t xml:space="preserve">We see that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oMath>
      <w:r>
        <w:rPr>
          <w:rFonts w:ascii="Tahoma" w:hAnsi="Tahoma"/>
          <w:sz w:val="22"/>
          <w:szCs w:val="22"/>
        </w:rPr>
        <w:t xml:space="preserve"> tends to zero, which means that </w:t>
      </w:r>
      <m:oMath>
        <m:sSub>
          <m:sSubPr>
            <m:ctrlPr>
              <w:rPr>
                <w:rFonts w:ascii="Cambria Math" w:hAnsi="Cambria Math"/>
                <w:i/>
                <w:sz w:val="22"/>
                <w:szCs w:val="22"/>
              </w:rPr>
            </m:ctrlPr>
          </m:sSubPr>
          <m:e>
            <m:r>
              <w:rPr>
                <w:rFonts w:ascii="Cambria Math" w:hAnsi="Cambria Math"/>
                <w:sz w:val="22"/>
                <w:szCs w:val="22"/>
              </w:rPr>
              <m:t>J</m:t>
            </m:r>
          </m:e>
          <m:sub>
            <m:r>
              <w:rPr>
                <w:rFonts w:ascii="Cambria Math" w:hAnsi="Cambria Math"/>
                <w:sz w:val="22"/>
                <w:szCs w:val="22"/>
              </w:rPr>
              <m:t>e</m:t>
            </m:r>
          </m:sub>
        </m:sSub>
      </m:oMath>
      <w:r>
        <w:rPr>
          <w:rFonts w:ascii="Tahoma" w:hAnsi="Tahoma"/>
          <w:sz w:val="22"/>
          <w:szCs w:val="22"/>
          <w:vertAlign w:val="subscript"/>
        </w:rPr>
        <w:t xml:space="preserve"> </w:t>
      </w:r>
      <w:r>
        <w:rPr>
          <w:rFonts w:ascii="Tahoma" w:hAnsi="Tahoma"/>
          <w:sz w:val="22"/>
          <w:szCs w:val="22"/>
        </w:rPr>
        <w:t xml:space="preserve">is optimized in subspace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oMath>
      <w:r>
        <w:rPr>
          <w:rFonts w:ascii="Tahoma" w:hAnsi="Tahoma"/>
          <w:sz w:val="22"/>
          <w:szCs w:val="22"/>
        </w:rPr>
        <w:t xml:space="preserve">.   </w:t>
      </w:r>
      <w:r w:rsidR="005E2896">
        <w:rPr>
          <w:rFonts w:ascii="Tahoma" w:hAnsi="Tahoma"/>
          <w:sz w:val="22"/>
          <w:szCs w:val="22"/>
        </w:rPr>
        <w:t xml:space="preserve">                                           </w:t>
      </w:r>
      <w:r w:rsidR="009B5A70">
        <w:rPr>
          <w:rFonts w:ascii="Tahoma" w:hAnsi="Tahoma"/>
          <w:sz w:val="22"/>
          <w:szCs w:val="22"/>
        </w:rPr>
        <w:t xml:space="preserve">                                                                                    </w:t>
      </w:r>
    </w:p>
    <w:p w14:paraId="0EE19EFC" w14:textId="0829BC2E" w:rsidR="00384324" w:rsidRDefault="001C1468" w:rsidP="0008029C">
      <w:pPr>
        <w:spacing w:line="480" w:lineRule="auto"/>
        <w:jc w:val="both"/>
        <w:rPr>
          <w:rFonts w:ascii="Tahoma" w:hAnsi="Tahoma"/>
          <w:b/>
          <w:sz w:val="22"/>
          <w:szCs w:val="22"/>
        </w:rPr>
      </w:pPr>
      <w:r>
        <w:rPr>
          <w:rFonts w:ascii="Tahoma" w:hAnsi="Tahoma"/>
          <w:b/>
          <w:sz w:val="22"/>
          <w:szCs w:val="22"/>
        </w:rPr>
        <w:t>3.</w:t>
      </w:r>
      <w:r w:rsidR="00384324">
        <w:rPr>
          <w:rFonts w:ascii="Tahoma" w:hAnsi="Tahoma"/>
          <w:b/>
          <w:sz w:val="22"/>
          <w:szCs w:val="22"/>
        </w:rPr>
        <w:t>Hebb’s Learning Rule</w:t>
      </w:r>
      <w:r w:rsidR="00384324" w:rsidRPr="00384324">
        <w:rPr>
          <w:rFonts w:ascii="Tahoma" w:hAnsi="Tahoma"/>
          <w:b/>
          <w:sz w:val="22"/>
          <w:szCs w:val="22"/>
        </w:rPr>
        <w:t>:</w:t>
      </w:r>
    </w:p>
    <w:p w14:paraId="001A89E9" w14:textId="67F52865" w:rsidR="00384324" w:rsidRDefault="00384324" w:rsidP="0008029C">
      <w:pPr>
        <w:spacing w:line="480" w:lineRule="auto"/>
        <w:jc w:val="both"/>
        <w:rPr>
          <w:rFonts w:ascii="Tahoma" w:hAnsi="Tahoma"/>
          <w:sz w:val="22"/>
          <w:szCs w:val="22"/>
        </w:rPr>
      </w:pPr>
      <w:r>
        <w:rPr>
          <w:rFonts w:ascii="Tahoma" w:hAnsi="Tahoma"/>
          <w:sz w:val="22"/>
          <w:szCs w:val="22"/>
        </w:rPr>
        <w:t xml:space="preserve">Donald Hebb’s developed the first very important model of the learning process in 1949. Hebb’s postulate was </w:t>
      </w:r>
    </w:p>
    <w:p w14:paraId="04B450FB" w14:textId="333B23CE" w:rsidR="00384324" w:rsidRDefault="00384324" w:rsidP="0008029C">
      <w:pPr>
        <w:spacing w:line="480" w:lineRule="auto"/>
        <w:ind w:left="340"/>
        <w:jc w:val="both"/>
        <w:rPr>
          <w:rFonts w:ascii="Tahoma" w:hAnsi="Tahoma"/>
          <w:sz w:val="22"/>
          <w:szCs w:val="22"/>
        </w:rPr>
      </w:pPr>
      <w:r>
        <w:rPr>
          <w:rFonts w:ascii="Tahoma" w:hAnsi="Tahoma"/>
          <w:sz w:val="22"/>
          <w:szCs w:val="22"/>
        </w:rPr>
        <w:t>“</w:t>
      </w:r>
      <w:r w:rsidR="00C05D05">
        <w:rPr>
          <w:rFonts w:ascii="Tahoma" w:hAnsi="Tahoma"/>
          <w:sz w:val="22"/>
          <w:szCs w:val="22"/>
        </w:rPr>
        <w:t>When</w:t>
      </w:r>
      <w:r>
        <w:rPr>
          <w:rFonts w:ascii="Tahoma" w:hAnsi="Tahoma"/>
          <w:sz w:val="22"/>
          <w:szCs w:val="22"/>
        </w:rPr>
        <w:t xml:space="preserve"> an axon of cell A is near enough to excite a cell B and repeatedly or       persistently takes part in firing it, some growth process or metabolic change takes place in one or both cells such that A’s efficiency, as one of the cell firing B, is increased.” </w:t>
      </w:r>
      <w:r w:rsidR="001834DE">
        <w:rPr>
          <w:rFonts w:ascii="Tahoma" w:hAnsi="Tahoma"/>
          <w:sz w:val="22"/>
          <w:szCs w:val="22"/>
        </w:rPr>
        <w:tab/>
      </w:r>
      <w:r w:rsidR="001834DE">
        <w:rPr>
          <w:rFonts w:ascii="Tahoma" w:hAnsi="Tahoma"/>
          <w:sz w:val="22"/>
          <w:szCs w:val="22"/>
        </w:rPr>
        <w:tab/>
      </w:r>
      <w:r w:rsidR="001834DE">
        <w:rPr>
          <w:rFonts w:ascii="Tahoma" w:hAnsi="Tahoma"/>
          <w:sz w:val="22"/>
          <w:szCs w:val="22"/>
        </w:rPr>
        <w:tab/>
      </w:r>
      <w:r w:rsidR="001834DE">
        <w:rPr>
          <w:rFonts w:ascii="Tahoma" w:hAnsi="Tahoma"/>
          <w:sz w:val="22"/>
          <w:szCs w:val="22"/>
        </w:rPr>
        <w:tab/>
      </w:r>
      <w:r w:rsidR="001834DE">
        <w:rPr>
          <w:rFonts w:ascii="Tahoma" w:hAnsi="Tahoma"/>
          <w:sz w:val="22"/>
          <w:szCs w:val="22"/>
        </w:rPr>
        <w:tab/>
      </w:r>
      <w:r w:rsidR="001834DE">
        <w:rPr>
          <w:rFonts w:ascii="Tahoma" w:hAnsi="Tahoma"/>
          <w:sz w:val="22"/>
          <w:szCs w:val="22"/>
        </w:rPr>
        <w:tab/>
        <w:t xml:space="preserve">       (Donald Hebb, 1949)</w:t>
      </w:r>
      <w:r>
        <w:rPr>
          <w:rFonts w:ascii="Tahoma" w:hAnsi="Tahoma"/>
          <w:sz w:val="22"/>
          <w:szCs w:val="22"/>
        </w:rPr>
        <w:t xml:space="preserve">             </w:t>
      </w:r>
    </w:p>
    <w:p w14:paraId="5C599110" w14:textId="03A4072D" w:rsidR="00384324" w:rsidRDefault="004907DF" w:rsidP="0008029C">
      <w:pPr>
        <w:spacing w:line="480" w:lineRule="auto"/>
        <w:jc w:val="both"/>
        <w:rPr>
          <w:rFonts w:ascii="Tahoma" w:hAnsi="Tahoma"/>
          <w:sz w:val="22"/>
          <w:szCs w:val="22"/>
        </w:rPr>
      </w:pPr>
      <w:r>
        <w:rPr>
          <w:rFonts w:ascii="Tahoma" w:hAnsi="Tahoma"/>
          <w:sz w:val="22"/>
          <w:szCs w:val="22"/>
        </w:rPr>
        <w:t xml:space="preserve">     “Fire together, wire together”</w:t>
      </w:r>
    </w:p>
    <w:p w14:paraId="46B3F508" w14:textId="1C1CFB1E" w:rsidR="004907DF" w:rsidRDefault="00C007FE" w:rsidP="0008029C">
      <w:pPr>
        <w:spacing w:line="480" w:lineRule="auto"/>
        <w:jc w:val="both"/>
        <w:rPr>
          <w:rFonts w:ascii="Tahoma" w:hAnsi="Tahoma"/>
          <w:sz w:val="22"/>
          <w:szCs w:val="22"/>
        </w:rPr>
      </w:pPr>
      <w:r>
        <w:rPr>
          <w:rFonts w:ascii="Tahoma" w:hAnsi="Tahoma"/>
          <w:sz w:val="22"/>
          <w:szCs w:val="22"/>
        </w:rPr>
        <w:t xml:space="preserve">                                 </w:t>
      </w:r>
      <w:r>
        <w:rPr>
          <w:rFonts w:ascii="Tahoma" w:hAnsi="Tahoma"/>
          <w:noProof/>
          <w:sz w:val="22"/>
          <w:szCs w:val="22"/>
          <w:lang w:eastAsia="en-US"/>
        </w:rPr>
        <w:drawing>
          <wp:inline distT="0" distB="0" distL="0" distR="0" wp14:anchorId="2784BB17" wp14:editId="1768FAE9">
            <wp:extent cx="1991275" cy="11103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92679" cy="1111126"/>
                    </a:xfrm>
                    <a:prstGeom prst="rect">
                      <a:avLst/>
                    </a:prstGeom>
                    <a:noFill/>
                    <a:ln>
                      <a:noFill/>
                    </a:ln>
                  </pic:spPr>
                </pic:pic>
              </a:graphicData>
            </a:graphic>
          </wp:inline>
        </w:drawing>
      </w:r>
    </w:p>
    <w:p w14:paraId="2B502184" w14:textId="5A27B55B" w:rsidR="00D60BC3" w:rsidRPr="00384324" w:rsidRDefault="00D60BC3" w:rsidP="0008029C">
      <w:pPr>
        <w:spacing w:line="480" w:lineRule="auto"/>
        <w:jc w:val="both"/>
        <w:rPr>
          <w:rFonts w:ascii="Tahoma" w:hAnsi="Tahoma"/>
          <w:sz w:val="22"/>
          <w:szCs w:val="22"/>
        </w:rPr>
      </w:pPr>
      <w:r>
        <w:rPr>
          <w:rFonts w:ascii="Tahoma" w:hAnsi="Tahoma"/>
          <w:sz w:val="22"/>
          <w:szCs w:val="22"/>
        </w:rPr>
        <w:t xml:space="preserve">                   </w:t>
      </w:r>
      <w:r>
        <w:rPr>
          <w:rFonts w:ascii="Tahoma" w:hAnsi="Tahoma"/>
          <w:sz w:val="22"/>
          <w:szCs w:val="22"/>
        </w:rPr>
        <w:tab/>
      </w:r>
      <w:r>
        <w:rPr>
          <w:rFonts w:ascii="Tahoma" w:hAnsi="Tahoma"/>
          <w:sz w:val="22"/>
          <w:szCs w:val="22"/>
        </w:rPr>
        <w:tab/>
        <w:t>Figure 1: Synaptic weight between A and B</w:t>
      </w:r>
    </w:p>
    <w:p w14:paraId="4424E53C" w14:textId="4BC8DDDA" w:rsidR="001C1468" w:rsidRDefault="00254652" w:rsidP="0008029C">
      <w:pPr>
        <w:spacing w:line="480" w:lineRule="auto"/>
        <w:jc w:val="both"/>
        <w:rPr>
          <w:rFonts w:ascii="Tahoma" w:hAnsi="Tahoma"/>
          <w:sz w:val="22"/>
          <w:szCs w:val="22"/>
        </w:rPr>
      </w:pPr>
      <w:r>
        <w:rPr>
          <w:rFonts w:ascii="Tahoma" w:hAnsi="Tahoma"/>
          <w:sz w:val="22"/>
          <w:szCs w:val="22"/>
        </w:rPr>
        <w:t>The simple mathematical formulation of the hebbian rule with synaptic weight is</w:t>
      </w:r>
    </w:p>
    <w:p w14:paraId="04C42E7B" w14:textId="0D9BF055" w:rsidR="0013464E" w:rsidRDefault="0013464E" w:rsidP="0008029C">
      <w:pPr>
        <w:spacing w:line="480" w:lineRule="auto"/>
        <w:jc w:val="both"/>
        <w:rPr>
          <w:rFonts w:ascii="Tahoma" w:hAnsi="Tahoma"/>
          <w:sz w:val="22"/>
          <w:szCs w:val="22"/>
        </w:rPr>
      </w:pPr>
      <w:r>
        <w:rPr>
          <w:rFonts w:ascii="Tahoma" w:hAnsi="Tahoma"/>
          <w:sz w:val="22"/>
          <w:szCs w:val="22"/>
        </w:rPr>
        <w:t xml:space="preserve">            </w:t>
      </w:r>
      <m:oMath>
        <m:sSup>
          <m:sSupPr>
            <m:ctrlPr>
              <w:rPr>
                <w:rFonts w:ascii="Cambria Math" w:hAnsi="Cambria Math"/>
                <w:i/>
                <w:sz w:val="22"/>
                <w:szCs w:val="22"/>
              </w:rPr>
            </m:ctrlPr>
          </m:sSupPr>
          <m:e>
            <m:r>
              <w:rPr>
                <w:rFonts w:ascii="Cambria Math" w:hAnsi="Cambria Math"/>
                <w:sz w:val="22"/>
                <w:szCs w:val="22"/>
              </w:rPr>
              <m:t xml:space="preserve"> w</m:t>
            </m:r>
          </m:e>
          <m:sup>
            <m:r>
              <w:rPr>
                <w:rFonts w:ascii="Cambria Math" w:hAnsi="Cambria Math"/>
                <w:sz w:val="22"/>
                <w:szCs w:val="22"/>
              </w:rPr>
              <m:t>new</m:t>
            </m:r>
          </m:sup>
        </m:sSup>
        <m:r>
          <w:rPr>
            <w:rFonts w:ascii="Cambria Math" w:hAnsi="Cambria Math"/>
            <w:sz w:val="22"/>
            <w:szCs w:val="22"/>
          </w:rPr>
          <m:t xml:space="preserve">= </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old</m:t>
            </m:r>
          </m:sup>
        </m:sSup>
        <m:r>
          <w:rPr>
            <w:rFonts w:ascii="Cambria Math" w:hAnsi="Cambria Math"/>
            <w:sz w:val="22"/>
            <w:szCs w:val="22"/>
          </w:rPr>
          <m:t>+β.a.b</m:t>
        </m:r>
      </m:oMath>
      <w:r w:rsidR="00AA53DC">
        <w:rPr>
          <w:rFonts w:ascii="Tahoma" w:hAnsi="Tahoma"/>
          <w:sz w:val="22"/>
          <w:szCs w:val="22"/>
        </w:rPr>
        <w:t xml:space="preserve">                                                       </w:t>
      </w:r>
      <w:r w:rsidR="00313177">
        <w:rPr>
          <w:rFonts w:ascii="Tahoma" w:hAnsi="Tahoma"/>
          <w:sz w:val="22"/>
          <w:szCs w:val="22"/>
        </w:rPr>
        <w:t xml:space="preserve">               </w:t>
      </w:r>
      <w:r w:rsidR="00AA53DC">
        <w:rPr>
          <w:rFonts w:ascii="Tahoma" w:hAnsi="Tahoma"/>
          <w:sz w:val="22"/>
          <w:szCs w:val="22"/>
        </w:rPr>
        <w:t>(3.1)</w:t>
      </w:r>
    </w:p>
    <w:p w14:paraId="3069F827" w14:textId="17E6984B" w:rsidR="00C007FE" w:rsidRDefault="001C1468" w:rsidP="0008029C">
      <w:pPr>
        <w:spacing w:line="480" w:lineRule="auto"/>
        <w:jc w:val="both"/>
        <w:rPr>
          <w:rFonts w:ascii="Tahoma" w:hAnsi="Tahoma"/>
          <w:sz w:val="22"/>
          <w:szCs w:val="22"/>
        </w:rPr>
      </w:pPr>
      <w:r>
        <w:rPr>
          <w:rFonts w:ascii="Tahoma" w:hAnsi="Tahoma"/>
          <w:sz w:val="22"/>
          <w:szCs w:val="22"/>
        </w:rPr>
        <w:t xml:space="preserve">Where </w:t>
      </w:r>
      <m:oMath>
        <m:r>
          <w:rPr>
            <w:rFonts w:ascii="Cambria Math" w:hAnsi="Cambria Math"/>
            <w:sz w:val="22"/>
            <w:szCs w:val="22"/>
          </w:rPr>
          <m:t>β</m:t>
        </m:r>
      </m:oMath>
      <w:r>
        <w:rPr>
          <w:rFonts w:ascii="Tahoma" w:hAnsi="Tahoma"/>
          <w:sz w:val="22"/>
          <w:szCs w:val="22"/>
        </w:rPr>
        <w:t xml:space="preserve"> is a small positive learning </w:t>
      </w:r>
      <w:r w:rsidR="001D6D4E">
        <w:rPr>
          <w:rFonts w:ascii="Tahoma" w:hAnsi="Tahoma"/>
          <w:sz w:val="22"/>
          <w:szCs w:val="22"/>
        </w:rPr>
        <w:t xml:space="preserve">rate. </w:t>
      </w:r>
      <w:r w:rsidR="00C007FE">
        <w:rPr>
          <w:rFonts w:ascii="Tahoma" w:hAnsi="Tahoma"/>
          <w:sz w:val="22"/>
          <w:szCs w:val="22"/>
        </w:rPr>
        <w:t>The Equation (3.1) is very interesting because of its relationship with principal component analysis.</w:t>
      </w:r>
    </w:p>
    <w:p w14:paraId="6D1628A5" w14:textId="77777777" w:rsidR="00FF199D" w:rsidRDefault="00C007FE" w:rsidP="0008029C">
      <w:pPr>
        <w:spacing w:line="480" w:lineRule="auto"/>
        <w:jc w:val="both"/>
        <w:rPr>
          <w:rFonts w:ascii="Tahoma" w:hAnsi="Tahoma"/>
          <w:b/>
          <w:sz w:val="22"/>
          <w:szCs w:val="22"/>
        </w:rPr>
      </w:pPr>
      <w:r w:rsidRPr="00C007FE">
        <w:rPr>
          <w:rFonts w:ascii="Tahoma" w:hAnsi="Tahoma"/>
          <w:b/>
          <w:sz w:val="22"/>
          <w:szCs w:val="22"/>
        </w:rPr>
        <w:t xml:space="preserve">PCA and Linear Hebbian Model: </w:t>
      </w:r>
    </w:p>
    <w:p w14:paraId="44DC79D0" w14:textId="0FD99689" w:rsidR="00C007FE" w:rsidRPr="00D60BC3" w:rsidRDefault="00FF199D" w:rsidP="0008029C">
      <w:pPr>
        <w:spacing w:line="480" w:lineRule="auto"/>
        <w:jc w:val="both"/>
        <w:rPr>
          <w:rFonts w:ascii="Tahoma" w:hAnsi="Tahoma"/>
          <w:b/>
          <w:sz w:val="22"/>
          <w:szCs w:val="22"/>
        </w:rPr>
      </w:pPr>
      <w:r>
        <w:rPr>
          <w:rFonts w:ascii="Tahoma" w:hAnsi="Tahoma"/>
          <w:sz w:val="22"/>
          <w:szCs w:val="22"/>
        </w:rPr>
        <w:t xml:space="preserve">The basic idea of hebbian learning is that, if the data has zero mean, Hebbian learning will adjust the weight vector </w:t>
      </w:r>
      <m:oMath>
        <m:r>
          <w:rPr>
            <w:rFonts w:ascii="Cambria Math" w:hAnsi="Cambria Math"/>
            <w:sz w:val="22"/>
            <w:szCs w:val="22"/>
          </w:rPr>
          <m:t>w</m:t>
        </m:r>
      </m:oMath>
      <w:r>
        <w:rPr>
          <w:rFonts w:ascii="Tahoma" w:hAnsi="Tahoma"/>
          <w:sz w:val="22"/>
          <w:szCs w:val="22"/>
        </w:rPr>
        <w:t xml:space="preserve"> so as to maximize the variance in the ou</w:t>
      </w:r>
      <w:r w:rsidR="005C12D8">
        <w:rPr>
          <w:rFonts w:ascii="Tahoma" w:hAnsi="Tahoma"/>
          <w:sz w:val="22"/>
          <w:szCs w:val="22"/>
        </w:rPr>
        <w:t>tp</w:t>
      </w:r>
      <w:r>
        <w:rPr>
          <w:rFonts w:ascii="Tahoma" w:hAnsi="Tahoma"/>
          <w:sz w:val="22"/>
          <w:szCs w:val="22"/>
        </w:rPr>
        <w:t xml:space="preserve">ut </w:t>
      </w:r>
      <m:oMath>
        <m:r>
          <w:rPr>
            <w:rFonts w:ascii="Cambria Math" w:hAnsi="Cambria Math"/>
            <w:sz w:val="22"/>
            <w:szCs w:val="22"/>
          </w:rPr>
          <m:t>y</m:t>
        </m:r>
      </m:oMath>
      <w:r>
        <w:rPr>
          <w:rFonts w:ascii="Tahoma" w:hAnsi="Tahoma"/>
          <w:sz w:val="22"/>
          <w:szCs w:val="22"/>
        </w:rPr>
        <w:t xml:space="preserve">. When projected onto this direction, the data </w:t>
      </w:r>
      <m:oMath>
        <m:r>
          <w:rPr>
            <w:rFonts w:ascii="Cambria Math" w:hAnsi="Cambria Math"/>
            <w:sz w:val="22"/>
            <w:szCs w:val="22"/>
          </w:rPr>
          <m:t>x</m:t>
        </m:r>
      </m:oMath>
      <w:r>
        <w:rPr>
          <w:rFonts w:ascii="Tahoma" w:hAnsi="Tahoma"/>
          <w:sz w:val="22"/>
          <w:szCs w:val="22"/>
        </w:rPr>
        <w:t xml:space="preserve"> will exhibit variance greater than in any other direction. This direction is known as the largest principal component of the data.</w:t>
      </w:r>
      <w:r w:rsidR="00C007FE" w:rsidRPr="00C007FE">
        <w:rPr>
          <w:rFonts w:ascii="Tahoma" w:hAnsi="Tahoma"/>
          <w:b/>
          <w:sz w:val="22"/>
          <w:szCs w:val="22"/>
        </w:rPr>
        <w:t xml:space="preserve"> </w:t>
      </w:r>
      <w:r w:rsidR="002D1FE3" w:rsidRPr="00C007FE">
        <w:rPr>
          <w:rFonts w:ascii="Tahoma" w:hAnsi="Tahoma"/>
          <w:b/>
          <w:sz w:val="22"/>
          <w:szCs w:val="22"/>
        </w:rPr>
        <w:t xml:space="preserve">     </w:t>
      </w:r>
    </w:p>
    <w:p w14:paraId="2092CFBB" w14:textId="77777777" w:rsidR="00C007FE" w:rsidRDefault="00C007FE" w:rsidP="0008029C">
      <w:pPr>
        <w:spacing w:line="480" w:lineRule="auto"/>
        <w:jc w:val="both"/>
        <w:rPr>
          <w:rFonts w:ascii="Tahoma" w:hAnsi="Tahoma"/>
          <w:sz w:val="22"/>
          <w:szCs w:val="22"/>
        </w:rPr>
      </w:pPr>
      <w:r>
        <w:rPr>
          <w:rFonts w:ascii="Tahoma" w:hAnsi="Tahoma"/>
          <w:sz w:val="22"/>
          <w:szCs w:val="22"/>
        </w:rPr>
        <w:t>Simple model of Hebbian learning:</w:t>
      </w:r>
    </w:p>
    <w:p w14:paraId="56976A30" w14:textId="0E3B5A13" w:rsidR="00254652" w:rsidRDefault="00C007FE" w:rsidP="0008029C">
      <w:pPr>
        <w:spacing w:line="480" w:lineRule="auto"/>
        <w:jc w:val="both"/>
        <w:rPr>
          <w:rFonts w:ascii="Tahoma" w:hAnsi="Tahoma"/>
          <w:b/>
          <w:sz w:val="22"/>
          <w:szCs w:val="22"/>
        </w:rPr>
      </w:pPr>
      <w:r>
        <w:rPr>
          <w:rFonts w:ascii="Tahoma" w:hAnsi="Tahoma"/>
          <w:sz w:val="22"/>
          <w:szCs w:val="22"/>
        </w:rPr>
        <w:t xml:space="preserve">                                     </w:t>
      </w:r>
      <w:r>
        <w:rPr>
          <w:rFonts w:ascii="Tahoma" w:hAnsi="Tahoma"/>
          <w:noProof/>
          <w:sz w:val="22"/>
          <w:szCs w:val="22"/>
          <w:lang w:eastAsia="en-US"/>
        </w:rPr>
        <w:drawing>
          <wp:inline distT="0" distB="0" distL="0" distR="0" wp14:anchorId="55BB5CB3" wp14:editId="32111FBD">
            <wp:extent cx="1817914" cy="1186180"/>
            <wp:effectExtent l="0" t="0" r="1143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8775" cy="1186742"/>
                    </a:xfrm>
                    <a:prstGeom prst="rect">
                      <a:avLst/>
                    </a:prstGeom>
                    <a:noFill/>
                    <a:ln>
                      <a:noFill/>
                    </a:ln>
                  </pic:spPr>
                </pic:pic>
              </a:graphicData>
            </a:graphic>
          </wp:inline>
        </w:drawing>
      </w:r>
      <w:r w:rsidR="002D1FE3" w:rsidRPr="00C007FE">
        <w:rPr>
          <w:rFonts w:ascii="Tahoma" w:hAnsi="Tahoma"/>
          <w:b/>
          <w:sz w:val="22"/>
          <w:szCs w:val="22"/>
        </w:rPr>
        <w:t xml:space="preserve">   </w:t>
      </w:r>
    </w:p>
    <w:p w14:paraId="2970D053" w14:textId="1B716F34" w:rsidR="00D60BC3" w:rsidRPr="00D60BC3" w:rsidRDefault="00D60BC3" w:rsidP="0008029C">
      <w:pPr>
        <w:spacing w:line="480" w:lineRule="auto"/>
        <w:jc w:val="both"/>
        <w:rPr>
          <w:rFonts w:ascii="Tahoma" w:hAnsi="Tahoma"/>
          <w:sz w:val="22"/>
          <w:szCs w:val="22"/>
        </w:rPr>
      </w:pPr>
      <w:r>
        <w:rPr>
          <w:rFonts w:ascii="Tahoma" w:hAnsi="Tahoma"/>
          <w:b/>
          <w:sz w:val="22"/>
          <w:szCs w:val="22"/>
        </w:rPr>
        <w:tab/>
      </w:r>
      <w:r>
        <w:rPr>
          <w:rFonts w:ascii="Tahoma" w:hAnsi="Tahoma"/>
          <w:b/>
          <w:sz w:val="22"/>
          <w:szCs w:val="22"/>
        </w:rPr>
        <w:tab/>
        <w:t xml:space="preserve">              </w:t>
      </w:r>
      <w:r>
        <w:rPr>
          <w:rFonts w:ascii="Tahoma" w:hAnsi="Tahoma"/>
          <w:sz w:val="22"/>
          <w:szCs w:val="22"/>
        </w:rPr>
        <w:t>Figure 2: linear neuron model</w:t>
      </w:r>
    </w:p>
    <w:p w14:paraId="6E82C143" w14:textId="1AD88C8B" w:rsidR="00C007FE" w:rsidRDefault="00C007FE" w:rsidP="0008029C">
      <w:pPr>
        <w:spacing w:line="480" w:lineRule="auto"/>
        <w:jc w:val="both"/>
        <w:rPr>
          <w:rFonts w:ascii="Tahoma" w:hAnsi="Tahoma"/>
          <w:sz w:val="22"/>
          <w:szCs w:val="22"/>
        </w:rPr>
      </w:pPr>
      <w:r>
        <w:rPr>
          <w:rFonts w:ascii="Tahoma" w:hAnsi="Tahoma"/>
          <w:sz w:val="22"/>
          <w:szCs w:val="22"/>
        </w:rPr>
        <w:t>A linear model neuron is described by:</w:t>
      </w:r>
    </w:p>
    <w:p w14:paraId="046D21C2" w14:textId="325F9B43" w:rsidR="00AA53DC" w:rsidRDefault="00AA53DC"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y=</m:t>
        </m:r>
        <m:nary>
          <m:naryPr>
            <m:chr m:val="∑"/>
            <m:limLoc m:val="undOvr"/>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N</m:t>
            </m:r>
          </m:sup>
          <m:e>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i</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T</m:t>
                </m:r>
              </m:sup>
            </m:sSup>
            <m:r>
              <w:rPr>
                <w:rFonts w:ascii="Cambria Math" w:hAnsi="Cambria Math"/>
                <w:sz w:val="22"/>
                <w:szCs w:val="22"/>
              </w:rPr>
              <m:t>x</m:t>
            </m:r>
          </m:e>
        </m:nary>
      </m:oMath>
      <w:r>
        <w:rPr>
          <w:rFonts w:ascii="Tahoma" w:hAnsi="Tahoma"/>
          <w:sz w:val="22"/>
          <w:szCs w:val="22"/>
        </w:rPr>
        <w:t xml:space="preserve">                                                       </w:t>
      </w:r>
      <w:r w:rsidR="00313177">
        <w:rPr>
          <w:rFonts w:ascii="Tahoma" w:hAnsi="Tahoma"/>
          <w:sz w:val="22"/>
          <w:szCs w:val="22"/>
        </w:rPr>
        <w:t xml:space="preserve">                 </w:t>
      </w:r>
      <w:r>
        <w:rPr>
          <w:rFonts w:ascii="Tahoma" w:hAnsi="Tahoma"/>
          <w:sz w:val="22"/>
          <w:szCs w:val="22"/>
        </w:rPr>
        <w:t>(3.2)</w:t>
      </w:r>
    </w:p>
    <w:p w14:paraId="6E67DE42" w14:textId="78C4020E" w:rsidR="00A65DF4" w:rsidRPr="0055659D" w:rsidRDefault="00A65DF4" w:rsidP="0008029C">
      <w:pPr>
        <w:spacing w:line="480" w:lineRule="auto"/>
        <w:jc w:val="both"/>
        <w:rPr>
          <w:rFonts w:ascii="Tahoma" w:hAnsi="Tahoma"/>
          <w:sz w:val="22"/>
          <w:szCs w:val="22"/>
        </w:rPr>
      </w:pPr>
      <w:r>
        <w:rPr>
          <w:rFonts w:ascii="Tahoma" w:hAnsi="Tahoma"/>
          <w:sz w:val="22"/>
          <w:szCs w:val="22"/>
        </w:rPr>
        <w:t xml:space="preserve">Where </w:t>
      </w:r>
      <m:oMath>
        <m:r>
          <w:rPr>
            <w:rFonts w:ascii="Cambria Math" w:hAnsi="Cambria Math"/>
            <w:sz w:val="22"/>
            <w:szCs w:val="22"/>
          </w:rPr>
          <m:t>y</m:t>
        </m:r>
      </m:oMath>
      <w:r w:rsidR="006E40F2">
        <w:rPr>
          <w:rFonts w:ascii="Tahoma" w:hAnsi="Tahoma"/>
          <w:sz w:val="22"/>
          <w:szCs w:val="22"/>
        </w:rPr>
        <w:t xml:space="preserve"> is the </w:t>
      </w:r>
      <w:r w:rsidR="0075599C">
        <w:rPr>
          <w:rFonts w:ascii="Tahoma" w:hAnsi="Tahoma"/>
          <w:sz w:val="22"/>
          <w:szCs w:val="22"/>
        </w:rPr>
        <w:t xml:space="preserve">output,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oMath>
      <w:r w:rsidR="0075599C">
        <w:rPr>
          <w:rFonts w:ascii="Tahoma" w:hAnsi="Tahoma"/>
          <w:sz w:val="22"/>
          <w:szCs w:val="22"/>
        </w:rPr>
        <w:t xml:space="preserve"> is the synaptic weight, and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i</m:t>
            </m:r>
          </m:sub>
        </m:sSub>
      </m:oMath>
      <w:r w:rsidR="0075599C">
        <w:rPr>
          <w:rFonts w:ascii="Tahoma" w:hAnsi="Tahoma"/>
          <w:sz w:val="22"/>
          <w:szCs w:val="22"/>
        </w:rPr>
        <w:t xml:space="preserve"> is the input. The synaptic weight and input vector are</w:t>
      </w:r>
    </w:p>
    <w:p w14:paraId="55E9D853" w14:textId="2734DAC7" w:rsidR="00A65DF4" w:rsidRPr="00A65DF4" w:rsidRDefault="00A65DF4"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w=</m:t>
        </m:r>
        <m:sSup>
          <m:sSupPr>
            <m:ctrlPr>
              <w:rPr>
                <w:rFonts w:ascii="Cambria Math" w:hAnsi="Cambria Math"/>
                <w:i/>
                <w:sz w:val="22"/>
                <w:szCs w:val="22"/>
              </w:rPr>
            </m:ctrlPr>
          </m:sSupPr>
          <m:e>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1</m:t>
                </m:r>
              </m:sub>
            </m:sSub>
            <m:r>
              <w:rPr>
                <w:rFonts w:ascii="Cambria Math" w:hAnsi="Cambria Math"/>
                <w:sz w:val="22"/>
                <w:szCs w:val="22"/>
              </w:rPr>
              <m:t xml:space="preserve"> . . . . . ..</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n</m:t>
                </m:r>
              </m:sub>
            </m:sSub>
            <m:r>
              <w:rPr>
                <w:rFonts w:ascii="Cambria Math" w:hAnsi="Cambria Math"/>
                <w:sz w:val="22"/>
                <w:szCs w:val="22"/>
              </w:rPr>
              <m:t>]</m:t>
            </m:r>
          </m:e>
          <m:sup>
            <m:r>
              <w:rPr>
                <w:rFonts w:ascii="Cambria Math" w:hAnsi="Cambria Math"/>
                <w:sz w:val="22"/>
                <w:szCs w:val="22"/>
              </w:rPr>
              <m:t>T</m:t>
            </m:r>
          </m:sup>
        </m:sSup>
      </m:oMath>
    </w:p>
    <w:p w14:paraId="1BFDA1B0" w14:textId="54BFA8EA" w:rsidR="00384324" w:rsidRDefault="0055659D"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x=</m:t>
        </m:r>
        <m:sSup>
          <m:sSupPr>
            <m:ctrlPr>
              <w:rPr>
                <w:rFonts w:ascii="Cambria Math" w:hAnsi="Cambria Math"/>
                <w:i/>
                <w:sz w:val="22"/>
                <w:szCs w:val="22"/>
              </w:rPr>
            </m:ctrlPr>
          </m:sSupPr>
          <m:e>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1</m:t>
                </m:r>
              </m:sub>
            </m:sSub>
            <m:r>
              <w:rPr>
                <w:rFonts w:ascii="Cambria Math" w:hAnsi="Cambria Math"/>
                <w:sz w:val="22"/>
                <w:szCs w:val="22"/>
              </w:rPr>
              <m:t xml:space="preserve"> . . . . . ..</m:t>
            </m:r>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n</m:t>
                </m:r>
              </m:sub>
            </m:sSub>
            <m:r>
              <w:rPr>
                <w:rFonts w:ascii="Cambria Math" w:hAnsi="Cambria Math"/>
                <w:sz w:val="22"/>
                <w:szCs w:val="22"/>
              </w:rPr>
              <m:t>]</m:t>
            </m:r>
          </m:e>
          <m:sup>
            <m:r>
              <w:rPr>
                <w:rFonts w:ascii="Cambria Math" w:hAnsi="Cambria Math"/>
                <w:sz w:val="22"/>
                <w:szCs w:val="22"/>
              </w:rPr>
              <m:t>T</m:t>
            </m:r>
          </m:sup>
        </m:sSup>
      </m:oMath>
    </w:p>
    <w:p w14:paraId="798DF311" w14:textId="780A12B9" w:rsidR="00D77463" w:rsidRDefault="00F271AE" w:rsidP="0008029C">
      <w:pPr>
        <w:spacing w:line="480" w:lineRule="auto"/>
        <w:jc w:val="both"/>
        <w:rPr>
          <w:rFonts w:ascii="Tahoma" w:hAnsi="Tahoma"/>
          <w:sz w:val="22"/>
          <w:szCs w:val="22"/>
        </w:rPr>
      </w:pPr>
      <w:r>
        <w:rPr>
          <w:rFonts w:ascii="Tahoma" w:hAnsi="Tahoma"/>
          <w:sz w:val="22"/>
          <w:szCs w:val="22"/>
        </w:rPr>
        <w:t xml:space="preserve">From </w:t>
      </w:r>
      <w:r w:rsidR="00AF7EAA">
        <w:rPr>
          <w:rFonts w:ascii="Tahoma" w:hAnsi="Tahoma"/>
          <w:sz w:val="22"/>
          <w:szCs w:val="22"/>
        </w:rPr>
        <w:t>Hebb’s</w:t>
      </w:r>
      <w:r>
        <w:rPr>
          <w:rFonts w:ascii="Tahoma" w:hAnsi="Tahoma"/>
          <w:sz w:val="22"/>
          <w:szCs w:val="22"/>
        </w:rPr>
        <w:t xml:space="preserve"> postulate of learning, we know that a synaptic weight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oMath>
      <w:r w:rsidR="00D77463">
        <w:rPr>
          <w:rFonts w:ascii="Tahoma" w:hAnsi="Tahoma"/>
          <w:sz w:val="22"/>
          <w:szCs w:val="22"/>
        </w:rPr>
        <w:t xml:space="preserve"> varies</w:t>
      </w:r>
      <w:r>
        <w:rPr>
          <w:rFonts w:ascii="Tahoma" w:hAnsi="Tahoma"/>
          <w:sz w:val="22"/>
          <w:szCs w:val="22"/>
        </w:rPr>
        <w:t xml:space="preserve"> with time. It </w:t>
      </w:r>
      <w:r w:rsidR="00D77463">
        <w:rPr>
          <w:rFonts w:ascii="Tahoma" w:hAnsi="Tahoma"/>
          <w:sz w:val="22"/>
          <w:szCs w:val="22"/>
        </w:rPr>
        <w:t>grows</w:t>
      </w:r>
      <w:r>
        <w:rPr>
          <w:rFonts w:ascii="Tahoma" w:hAnsi="Tahoma"/>
          <w:sz w:val="22"/>
          <w:szCs w:val="22"/>
        </w:rPr>
        <w:t xml:space="preserve"> strong</w:t>
      </w:r>
      <w:r w:rsidR="00D77463">
        <w:rPr>
          <w:rFonts w:ascii="Tahoma" w:hAnsi="Tahoma"/>
          <w:sz w:val="22"/>
          <w:szCs w:val="22"/>
        </w:rPr>
        <w:t xml:space="preserve">er when the presynaptic signal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i</m:t>
            </m:r>
          </m:sub>
        </m:sSub>
      </m:oMath>
      <w:r>
        <w:rPr>
          <w:rFonts w:ascii="Tahoma" w:hAnsi="Tahoma"/>
          <w:sz w:val="22"/>
          <w:szCs w:val="22"/>
        </w:rPr>
        <w:t xml:space="preserve"> and </w:t>
      </w:r>
      <w:r w:rsidR="00D77463">
        <w:rPr>
          <w:rFonts w:ascii="Tahoma" w:hAnsi="Tahoma"/>
          <w:sz w:val="22"/>
          <w:szCs w:val="22"/>
        </w:rPr>
        <w:t>postsynaptic signal</w:t>
      </w:r>
      <w:r w:rsidR="00AF7EAA">
        <w:rPr>
          <w:rFonts w:ascii="Tahoma" w:hAnsi="Tahoma"/>
          <w:sz w:val="22"/>
          <w:szCs w:val="22"/>
        </w:rPr>
        <w:t xml:space="preserve"> coincide with each other. So write Eq</w:t>
      </w:r>
      <w:r w:rsidR="00D77463">
        <w:rPr>
          <w:rFonts w:ascii="Tahoma" w:hAnsi="Tahoma"/>
          <w:sz w:val="22"/>
          <w:szCs w:val="22"/>
        </w:rPr>
        <w:t xml:space="preserve">uation (3.1) with a time index </w:t>
      </w:r>
      <m:oMath>
        <m:r>
          <w:rPr>
            <w:rFonts w:ascii="Cambria Math" w:hAnsi="Cambria Math"/>
            <w:sz w:val="22"/>
            <w:szCs w:val="22"/>
          </w:rPr>
          <m:t>k</m:t>
        </m:r>
      </m:oMath>
    </w:p>
    <w:p w14:paraId="46251BDA" w14:textId="18D41D87" w:rsidR="00D77463" w:rsidRDefault="00D77463"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+β</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y</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x(k)</m:t>
        </m:r>
      </m:oMath>
      <w:r>
        <w:rPr>
          <w:rFonts w:ascii="Tahoma" w:hAnsi="Tahoma"/>
          <w:sz w:val="22"/>
          <w:szCs w:val="22"/>
        </w:rPr>
        <w:t xml:space="preserve">                                        </w:t>
      </w:r>
      <w:r w:rsidR="00313177">
        <w:rPr>
          <w:rFonts w:ascii="Tahoma" w:hAnsi="Tahoma"/>
          <w:sz w:val="22"/>
          <w:szCs w:val="22"/>
        </w:rPr>
        <w:t xml:space="preserve">               </w:t>
      </w:r>
      <w:r>
        <w:rPr>
          <w:rFonts w:ascii="Tahoma" w:hAnsi="Tahoma"/>
          <w:sz w:val="22"/>
          <w:szCs w:val="22"/>
        </w:rPr>
        <w:t>(3.3)</w:t>
      </w:r>
    </w:p>
    <w:p w14:paraId="7A8D38F8" w14:textId="69050855" w:rsidR="00180E3F" w:rsidRDefault="00AF7EAA" w:rsidP="0008029C">
      <w:pPr>
        <w:spacing w:line="480" w:lineRule="auto"/>
        <w:jc w:val="both"/>
        <w:rPr>
          <w:rFonts w:ascii="Tahoma" w:hAnsi="Tahoma"/>
          <w:sz w:val="22"/>
          <w:szCs w:val="22"/>
        </w:rPr>
      </w:pPr>
      <w:r>
        <w:rPr>
          <w:rFonts w:ascii="Tahoma" w:hAnsi="Tahoma"/>
          <w:sz w:val="22"/>
          <w:szCs w:val="22"/>
        </w:rPr>
        <w:t xml:space="preserve">However, from Equation (3.3) </w:t>
      </w:r>
      <w:r w:rsidR="00CD0B39">
        <w:rPr>
          <w:rFonts w:ascii="Tahoma" w:hAnsi="Tahoma"/>
          <w:sz w:val="22"/>
          <w:szCs w:val="22"/>
        </w:rPr>
        <w:t xml:space="preserve">weight vector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oMath>
      <w:r>
        <w:rPr>
          <w:rFonts w:ascii="Tahoma" w:hAnsi="Tahoma"/>
          <w:sz w:val="22"/>
          <w:szCs w:val="22"/>
        </w:rPr>
        <w:t xml:space="preserve"> </w:t>
      </w:r>
      <w:r w:rsidR="00CD0B39">
        <w:rPr>
          <w:rFonts w:ascii="Tahoma" w:hAnsi="Tahoma"/>
          <w:sz w:val="22"/>
          <w:szCs w:val="22"/>
        </w:rPr>
        <w:t>can easily grow up to infinity</w:t>
      </w:r>
      <w:r>
        <w:rPr>
          <w:rFonts w:ascii="Tahoma" w:hAnsi="Tahoma"/>
          <w:sz w:val="22"/>
          <w:szCs w:val="22"/>
        </w:rPr>
        <w:t xml:space="preserve">. </w:t>
      </w:r>
      <w:r w:rsidR="00180E3F">
        <w:rPr>
          <w:rFonts w:ascii="Tahoma" w:hAnsi="Tahoma"/>
          <w:sz w:val="22"/>
          <w:szCs w:val="22"/>
        </w:rPr>
        <w:t>Let us consider, the input signal</w:t>
      </w:r>
      <w:r w:rsidR="0049108F">
        <w:rPr>
          <w:rFonts w:ascii="Tahoma" w:hAnsi="Tahoma"/>
          <w:sz w:val="22"/>
          <w:szCs w:val="22"/>
        </w:rPr>
        <w:t xml:space="preserve"> </w:t>
      </w:r>
      <m:oMath>
        <m:r>
          <m:rPr>
            <m:sty m:val="bi"/>
          </m:rPr>
          <w:rPr>
            <w:rFonts w:ascii="Cambria Math" w:hAnsi="Cambria Math"/>
            <w:sz w:val="22"/>
            <w:szCs w:val="22"/>
          </w:rPr>
          <m:t>x∈</m:t>
        </m:r>
        <m:sSup>
          <m:sSupPr>
            <m:ctrlPr>
              <w:rPr>
                <w:rFonts w:ascii="Cambria Math" w:hAnsi="Cambria Math"/>
                <w:b/>
                <w:i/>
                <w:sz w:val="22"/>
                <w:szCs w:val="22"/>
              </w:rPr>
            </m:ctrlPr>
          </m:sSupPr>
          <m:e>
            <m:r>
              <m:rPr>
                <m:scr m:val="double-struck"/>
                <m:sty m:val="bi"/>
              </m:rPr>
              <w:rPr>
                <w:rFonts w:ascii="Cambria Math" w:hAnsi="Cambria Math"/>
                <w:sz w:val="22"/>
                <w:szCs w:val="22"/>
              </w:rPr>
              <m:t>R</m:t>
            </m:r>
          </m:e>
          <m:sup>
            <m:r>
              <m:rPr>
                <m:sty m:val="bi"/>
              </m:rPr>
              <w:rPr>
                <w:rFonts w:ascii="Cambria Math" w:hAnsi="Cambria Math"/>
                <w:sz w:val="22"/>
                <w:szCs w:val="22"/>
              </w:rPr>
              <m:t>n</m:t>
            </m:r>
          </m:sup>
        </m:sSup>
        <m:r>
          <m:rPr>
            <m:sty m:val="bi"/>
          </m:rPr>
          <w:rPr>
            <w:rFonts w:ascii="Cambria Math" w:hAnsi="Cambria Math"/>
            <w:sz w:val="22"/>
            <w:szCs w:val="22"/>
          </w:rPr>
          <m:t xml:space="preserve"> </m:t>
        </m:r>
      </m:oMath>
      <w:r w:rsidR="0049108F">
        <w:rPr>
          <w:rFonts w:ascii="Tahoma" w:hAnsi="Tahoma"/>
          <w:sz w:val="22"/>
          <w:szCs w:val="22"/>
        </w:rPr>
        <w:t xml:space="preserve">with a zero mean </w:t>
      </w:r>
      <m:oMath>
        <m:r>
          <w:rPr>
            <w:rFonts w:ascii="Cambria Math" w:hAnsi="Cambria Math"/>
            <w:sz w:val="22"/>
            <w:szCs w:val="22"/>
          </w:rPr>
          <m:t>E=</m:t>
        </m:r>
        <m:d>
          <m:dPr>
            <m:begChr m:val="{"/>
            <m:endChr m:val="}"/>
            <m:ctrlPr>
              <w:rPr>
                <w:rFonts w:ascii="Cambria Math" w:hAnsi="Cambria Math"/>
                <w:i/>
                <w:sz w:val="22"/>
                <w:szCs w:val="22"/>
              </w:rPr>
            </m:ctrlPr>
          </m:dPr>
          <m:e>
            <m:r>
              <w:rPr>
                <w:rFonts w:ascii="Cambria Math" w:hAnsi="Cambria Math"/>
                <w:sz w:val="22"/>
                <w:szCs w:val="22"/>
              </w:rPr>
              <m:t>x</m:t>
            </m:r>
            <m:d>
              <m:dPr>
                <m:ctrlPr>
                  <w:rPr>
                    <w:rFonts w:ascii="Cambria Math" w:hAnsi="Cambria Math"/>
                    <w:i/>
                    <w:sz w:val="22"/>
                    <w:szCs w:val="22"/>
                  </w:rPr>
                </m:ctrlPr>
              </m:dPr>
              <m:e>
                <m:r>
                  <w:rPr>
                    <w:rFonts w:ascii="Cambria Math" w:hAnsi="Cambria Math"/>
                    <w:sz w:val="22"/>
                    <w:szCs w:val="22"/>
                  </w:rPr>
                  <m:t>k</m:t>
                </m:r>
              </m:e>
            </m:d>
          </m:e>
        </m:d>
        <m:r>
          <w:rPr>
            <w:rFonts w:ascii="Cambria Math" w:hAnsi="Cambria Math"/>
            <w:sz w:val="22"/>
            <w:szCs w:val="22"/>
          </w:rPr>
          <m:t>=0</m:t>
        </m:r>
      </m:oMath>
      <w:r w:rsidR="00180E3F">
        <w:rPr>
          <w:rFonts w:ascii="Tahoma" w:hAnsi="Tahoma"/>
          <w:sz w:val="22"/>
          <w:szCs w:val="22"/>
        </w:rPr>
        <w:t>and covariance matrix</w:t>
      </w:r>
    </w:p>
    <w:p w14:paraId="0F682EB3" w14:textId="2B6B8908" w:rsidR="0049108F" w:rsidRDefault="0049108F"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=E{x(k)</m:t>
        </m:r>
        <m:sSup>
          <m:sSupPr>
            <m:ctrlPr>
              <w:rPr>
                <w:rFonts w:ascii="Cambria Math" w:hAnsi="Cambria Math"/>
                <w:i/>
                <w:sz w:val="22"/>
                <w:szCs w:val="22"/>
              </w:rPr>
            </m:ctrlPr>
          </m:sSupPr>
          <m:e>
            <m:r>
              <w:rPr>
                <w:rFonts w:ascii="Cambria Math" w:hAnsi="Cambria Math"/>
                <w:sz w:val="22"/>
                <w:szCs w:val="22"/>
              </w:rPr>
              <m:t>x(k)</m:t>
            </m:r>
          </m:e>
          <m:sup>
            <m:r>
              <w:rPr>
                <w:rFonts w:ascii="Cambria Math" w:hAnsi="Cambria Math"/>
                <w:sz w:val="22"/>
                <w:szCs w:val="22"/>
              </w:rPr>
              <m:t>T</m:t>
            </m:r>
          </m:sup>
        </m:sSup>
        <m:r>
          <w:rPr>
            <w:rFonts w:ascii="Cambria Math" w:hAnsi="Cambria Math"/>
            <w:sz w:val="22"/>
            <w:szCs w:val="22"/>
          </w:rPr>
          <m:t>}</m:t>
        </m:r>
      </m:oMath>
    </w:p>
    <w:p w14:paraId="2318E6CB" w14:textId="21F8832A" w:rsidR="00B6558B" w:rsidRPr="00EE5BAF" w:rsidRDefault="00366AD1" w:rsidP="0008029C">
      <w:pPr>
        <w:spacing w:line="480" w:lineRule="auto"/>
        <w:jc w:val="both"/>
        <w:rPr>
          <w:rFonts w:ascii="Tahoma" w:hAnsi="Tahoma" w:cs="Lucida Grande"/>
          <w:sz w:val="22"/>
          <w:szCs w:val="22"/>
        </w:rPr>
      </w:pPr>
      <w:r>
        <w:rPr>
          <w:rFonts w:ascii="Tahoma" w:hAnsi="Tahoma"/>
          <w:sz w:val="22"/>
          <w:szCs w:val="22"/>
        </w:rPr>
        <w:t xml:space="preserve">Where </w:t>
      </w:r>
      <m:oMath>
        <m:sSub>
          <m:sSubPr>
            <m:ctrlPr>
              <w:rPr>
                <w:rFonts w:ascii="Cambria Math" w:hAnsi="Cambria Math" w:cs="Lucida Grande"/>
                <w:i/>
                <w:sz w:val="22"/>
                <w:szCs w:val="22"/>
              </w:rPr>
            </m:ctrlPr>
          </m:sSubPr>
          <m:e>
            <m:r>
              <w:rPr>
                <w:rFonts w:ascii="Cambria Math" w:hAnsi="Cambria Math" w:cs="Lucida Grande"/>
                <w:sz w:val="22"/>
                <w:szCs w:val="22"/>
              </w:rPr>
              <m:t>λ</m:t>
            </m:r>
          </m:e>
          <m:sub>
            <m:r>
              <w:rPr>
                <w:rFonts w:ascii="Cambria Math" w:hAnsi="Cambria Math" w:cs="Lucida Grande"/>
                <w:sz w:val="22"/>
                <w:szCs w:val="22"/>
              </w:rPr>
              <m:t>1</m:t>
            </m:r>
          </m:sub>
        </m:sSub>
        <m:r>
          <w:rPr>
            <w:rFonts w:ascii="Cambria Math" w:hAnsi="Cambria Math" w:cs="Lucida Grande"/>
            <w:sz w:val="22"/>
            <w:szCs w:val="22"/>
          </w:rPr>
          <m:t>&gt;…&gt;</m:t>
        </m:r>
        <m:sSub>
          <m:sSubPr>
            <m:ctrlPr>
              <w:rPr>
                <w:rFonts w:ascii="Cambria Math" w:hAnsi="Cambria Math" w:cs="Lucida Grande"/>
                <w:i/>
                <w:sz w:val="22"/>
                <w:szCs w:val="22"/>
              </w:rPr>
            </m:ctrlPr>
          </m:sSubPr>
          <m:e>
            <m:r>
              <w:rPr>
                <w:rFonts w:ascii="Cambria Math" w:hAnsi="Cambria Math" w:cs="Lucida Grande"/>
                <w:sz w:val="22"/>
                <w:szCs w:val="22"/>
              </w:rPr>
              <m:t>λ</m:t>
            </m:r>
          </m:e>
          <m:sub>
            <m:r>
              <w:rPr>
                <w:rFonts w:ascii="Cambria Math" w:hAnsi="Cambria Math" w:cs="Lucida Grande"/>
                <w:sz w:val="22"/>
                <w:szCs w:val="22"/>
              </w:rPr>
              <m:t>n</m:t>
            </m:r>
          </m:sub>
        </m:sSub>
        <m:r>
          <w:rPr>
            <w:rFonts w:ascii="Cambria Math" w:hAnsi="Cambria Math" w:cs="Lucida Grande"/>
            <w:sz w:val="22"/>
            <w:szCs w:val="22"/>
          </w:rPr>
          <m:t xml:space="preserve"> </m:t>
        </m:r>
      </m:oMath>
      <w:r w:rsidR="00B6558B">
        <w:rPr>
          <w:rFonts w:ascii="Tahoma" w:hAnsi="Tahoma" w:cs="Lucida Grande"/>
          <w:sz w:val="22"/>
          <w:szCs w:val="22"/>
        </w:rPr>
        <w:t>are eigenvalue</w:t>
      </w:r>
      <w:r w:rsidR="00800621">
        <w:rPr>
          <w:rFonts w:ascii="Tahoma" w:hAnsi="Tahoma" w:cs="Lucida Grande"/>
          <w:sz w:val="22"/>
          <w:szCs w:val="22"/>
        </w:rPr>
        <w:t>s</w:t>
      </w:r>
      <w:r w:rsidR="00B6558B">
        <w:rPr>
          <w:rFonts w:ascii="Tahoma" w:hAnsi="Tahoma" w:cs="Lucida Grande"/>
          <w:sz w:val="22"/>
          <w:szCs w:val="22"/>
        </w:rPr>
        <w:t xml:space="preserve"> of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oMath>
      <w:r w:rsidR="00B6558B">
        <w:rPr>
          <w:rFonts w:ascii="Tahoma" w:hAnsi="Tahoma" w:cs="Lucida Grande"/>
          <w:sz w:val="22"/>
          <w:szCs w:val="22"/>
        </w:rPr>
        <w:t xml:space="preserve"> and </w:t>
      </w:r>
      <m:oMath>
        <m:sSub>
          <m:sSubPr>
            <m:ctrlPr>
              <w:rPr>
                <w:rFonts w:ascii="Cambria Math" w:hAnsi="Cambria Math" w:cs="Lucida Grande"/>
                <w:i/>
                <w:sz w:val="22"/>
                <w:szCs w:val="22"/>
                <w:vertAlign w:val="subscript"/>
              </w:rPr>
            </m:ctrlPr>
          </m:sSubPr>
          <m:e>
            <m:r>
              <w:rPr>
                <w:rFonts w:ascii="Cambria Math" w:hAnsi="Cambria Math" w:cs="Lucida Grande"/>
                <w:sz w:val="22"/>
                <w:szCs w:val="22"/>
                <w:vertAlign w:val="subscript"/>
              </w:rPr>
              <m:t>e</m:t>
            </m:r>
          </m:e>
          <m:sub>
            <m:r>
              <w:rPr>
                <w:rFonts w:ascii="Cambria Math" w:hAnsi="Cambria Math" w:cs="Lucida Grande"/>
                <w:sz w:val="22"/>
                <w:szCs w:val="22"/>
                <w:vertAlign w:val="subscript"/>
              </w:rPr>
              <m:t>1</m:t>
            </m:r>
          </m:sub>
        </m:sSub>
        <m:r>
          <w:rPr>
            <w:rFonts w:ascii="Cambria Math" w:hAnsi="Cambria Math" w:cs="Lucida Grande"/>
            <w:sz w:val="22"/>
            <w:szCs w:val="22"/>
            <w:vertAlign w:val="subscript"/>
          </w:rPr>
          <m:t xml:space="preserve"> . . . .</m:t>
        </m:r>
        <m:sSub>
          <m:sSubPr>
            <m:ctrlPr>
              <w:rPr>
                <w:rFonts w:ascii="Cambria Math" w:hAnsi="Cambria Math" w:cs="Lucida Grande"/>
                <w:i/>
                <w:sz w:val="22"/>
                <w:szCs w:val="22"/>
                <w:vertAlign w:val="subscript"/>
              </w:rPr>
            </m:ctrlPr>
          </m:sSubPr>
          <m:e>
            <m:r>
              <w:rPr>
                <w:rFonts w:ascii="Cambria Math" w:hAnsi="Cambria Math" w:cs="Lucida Grande"/>
                <w:sz w:val="22"/>
                <w:szCs w:val="22"/>
                <w:vertAlign w:val="subscript"/>
              </w:rPr>
              <m:t>e</m:t>
            </m:r>
          </m:e>
          <m:sub>
            <m:r>
              <w:rPr>
                <w:rFonts w:ascii="Cambria Math" w:hAnsi="Cambria Math" w:cs="Lucida Grande"/>
                <w:sz w:val="22"/>
                <w:szCs w:val="22"/>
                <w:vertAlign w:val="subscript"/>
              </w:rPr>
              <m:t>n</m:t>
            </m:r>
          </m:sub>
        </m:sSub>
      </m:oMath>
      <w:r w:rsidR="00EE5BAF">
        <w:rPr>
          <w:rFonts w:ascii="Tahoma" w:hAnsi="Tahoma" w:cs="Lucida Grande"/>
          <w:sz w:val="22"/>
          <w:szCs w:val="22"/>
          <w:vertAlign w:val="subscript"/>
        </w:rPr>
        <w:t xml:space="preserve"> </w:t>
      </w:r>
      <w:r w:rsidR="00800621">
        <w:rPr>
          <w:rFonts w:ascii="Tahoma" w:hAnsi="Tahoma" w:cs="Lucida Grande"/>
          <w:sz w:val="22"/>
          <w:szCs w:val="22"/>
        </w:rPr>
        <w:t>be the</w:t>
      </w:r>
      <w:r w:rsidR="00B6558B">
        <w:rPr>
          <w:rFonts w:ascii="Tahoma" w:hAnsi="Tahoma" w:cs="Lucida Grande"/>
          <w:sz w:val="22"/>
          <w:szCs w:val="22"/>
        </w:rPr>
        <w:t xml:space="preserve"> corresponding eigenvector</w:t>
      </w:r>
      <w:r w:rsidR="00800621">
        <w:rPr>
          <w:rFonts w:ascii="Tahoma" w:hAnsi="Tahoma" w:cs="Lucida Grande"/>
          <w:sz w:val="22"/>
          <w:szCs w:val="22"/>
        </w:rPr>
        <w:t>s</w:t>
      </w:r>
      <w:r w:rsidR="00B6558B">
        <w:rPr>
          <w:rFonts w:ascii="Tahoma" w:hAnsi="Tahoma" w:cs="Lucida Grande"/>
          <w:sz w:val="22"/>
          <w:szCs w:val="22"/>
        </w:rPr>
        <w:t>. From Equation (3.2) and (3.3) we can write</w:t>
      </w:r>
    </w:p>
    <w:p w14:paraId="69ECAC06" w14:textId="573072E3" w:rsidR="00EE5BAF" w:rsidRDefault="00EE5BAF"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+β</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x(k)</m:t>
        </m:r>
        <m:sSup>
          <m:sSupPr>
            <m:ctrlPr>
              <w:rPr>
                <w:rFonts w:ascii="Cambria Math" w:hAnsi="Cambria Math"/>
                <w:i/>
                <w:sz w:val="22"/>
                <w:szCs w:val="22"/>
              </w:rPr>
            </m:ctrlPr>
          </m:sSupPr>
          <m:e>
            <m:r>
              <w:rPr>
                <w:rFonts w:ascii="Cambria Math" w:hAnsi="Cambria Math"/>
                <w:sz w:val="22"/>
                <w:szCs w:val="22"/>
              </w:rPr>
              <m:t>x</m:t>
            </m:r>
            <m:d>
              <m:dPr>
                <m:ctrlPr>
                  <w:rPr>
                    <w:rFonts w:ascii="Cambria Math" w:hAnsi="Cambria Math"/>
                    <w:i/>
                    <w:sz w:val="22"/>
                    <w:szCs w:val="22"/>
                  </w:rPr>
                </m:ctrlPr>
              </m:dPr>
              <m:e>
                <m:r>
                  <w:rPr>
                    <w:rFonts w:ascii="Cambria Math" w:hAnsi="Cambria Math"/>
                    <w:sz w:val="22"/>
                    <w:szCs w:val="22"/>
                  </w:rPr>
                  <m:t>k</m:t>
                </m:r>
              </m:e>
            </m:d>
          </m:e>
          <m:sup>
            <m:r>
              <w:rPr>
                <w:rFonts w:ascii="Cambria Math" w:hAnsi="Cambria Math"/>
                <w:sz w:val="22"/>
                <w:szCs w:val="22"/>
              </w:rPr>
              <m:t>T</m:t>
            </m:r>
          </m:sup>
        </m:sSup>
        <m:r>
          <w:rPr>
            <w:rFonts w:ascii="Cambria Math" w:hAnsi="Cambria Math"/>
            <w:sz w:val="22"/>
            <w:szCs w:val="22"/>
          </w:rPr>
          <m:t>w(k)</m:t>
        </m:r>
      </m:oMath>
    </w:p>
    <w:p w14:paraId="359EF348" w14:textId="759FFB47" w:rsidR="00EE5BAF" w:rsidRPr="00B6558B" w:rsidRDefault="00EE5BAF"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-w(k)=β</m:t>
        </m:r>
        <m:d>
          <m:dPr>
            <m:ctrlPr>
              <w:rPr>
                <w:rFonts w:ascii="Cambria Math" w:hAnsi="Cambria Math"/>
                <w:i/>
                <w:sz w:val="22"/>
                <w:szCs w:val="22"/>
              </w:rPr>
            </m:ctrlPr>
          </m:dPr>
          <m:e>
            <m:r>
              <w:rPr>
                <w:rFonts w:ascii="Cambria Math" w:hAnsi="Cambria Math"/>
                <w:sz w:val="22"/>
                <w:szCs w:val="22"/>
              </w:rPr>
              <m:t>k</m:t>
            </m:r>
          </m:e>
        </m:d>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 xml:space="preserve">w(k) </m:t>
        </m:r>
      </m:oMath>
    </w:p>
    <w:p w14:paraId="3137DC94" w14:textId="1C7D82C3" w:rsidR="001356B5" w:rsidRDefault="00B6558B" w:rsidP="0008029C">
      <w:pPr>
        <w:spacing w:line="480" w:lineRule="auto"/>
        <w:jc w:val="both"/>
        <w:rPr>
          <w:rFonts w:ascii="Tahoma" w:hAnsi="Tahoma"/>
          <w:sz w:val="22"/>
          <w:szCs w:val="22"/>
        </w:rPr>
      </w:pPr>
      <w:r>
        <w:rPr>
          <w:rFonts w:ascii="Tahoma" w:hAnsi="Tahoma"/>
          <w:sz w:val="22"/>
          <w:szCs w:val="22"/>
        </w:rPr>
        <w:t xml:space="preserve">       </w:t>
      </w:r>
      <w:r w:rsidR="00EE5BAF">
        <w:rPr>
          <w:rFonts w:ascii="Tahoma" w:hAnsi="Tahoma"/>
          <w:sz w:val="22"/>
          <w:szCs w:val="22"/>
        </w:rPr>
        <w:t xml:space="preserve">     </w:t>
      </w:r>
      <m:oMath>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β(k)</m:t>
            </m:r>
          </m:den>
        </m:f>
        <m:r>
          <m:rPr>
            <m:sty m:val="p"/>
          </m:rPr>
          <w:rPr>
            <w:rFonts w:ascii="Cambria Math" w:hAnsi="Cambria Math"/>
            <w:sz w:val="22"/>
            <w:szCs w:val="22"/>
          </w:rPr>
          <m:t>Δ</m:t>
        </m:r>
        <m:r>
          <w:rPr>
            <w:rFonts w:ascii="Cambria Math" w:hAnsi="Cambria Math"/>
            <w:sz w:val="22"/>
            <w:szCs w:val="22"/>
          </w:rPr>
          <m:t>w=</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w(k)</m:t>
        </m:r>
      </m:oMath>
      <w:r w:rsidR="00EE5BAF">
        <w:rPr>
          <w:rFonts w:ascii="Tahoma" w:hAnsi="Tahoma"/>
          <w:sz w:val="22"/>
          <w:szCs w:val="22"/>
        </w:rPr>
        <w:t xml:space="preserve">                                                             </w:t>
      </w:r>
      <w:r w:rsidR="00313177">
        <w:rPr>
          <w:rFonts w:ascii="Tahoma" w:hAnsi="Tahoma"/>
          <w:sz w:val="22"/>
          <w:szCs w:val="22"/>
        </w:rPr>
        <w:t xml:space="preserve">               </w:t>
      </w:r>
      <w:r w:rsidR="00EE5BAF">
        <w:rPr>
          <w:rFonts w:ascii="Tahoma" w:hAnsi="Tahoma"/>
          <w:sz w:val="22"/>
          <w:szCs w:val="22"/>
        </w:rPr>
        <w:t xml:space="preserve"> (3.4)</w:t>
      </w:r>
    </w:p>
    <w:p w14:paraId="15923D7B" w14:textId="4D62552A" w:rsidR="008209CA" w:rsidRDefault="00B80248" w:rsidP="0008029C">
      <w:pPr>
        <w:spacing w:line="480" w:lineRule="auto"/>
        <w:jc w:val="both"/>
        <w:rPr>
          <w:rFonts w:ascii="Tahoma" w:hAnsi="Tahoma"/>
          <w:sz w:val="22"/>
          <w:szCs w:val="22"/>
        </w:rPr>
      </w:pPr>
      <w:r>
        <w:rPr>
          <w:rFonts w:ascii="Tahoma" w:hAnsi="Tahoma"/>
          <w:sz w:val="22"/>
          <w:szCs w:val="22"/>
        </w:rPr>
        <w:t>By using the ordinary differ</w:t>
      </w:r>
      <w:r w:rsidR="008209CA">
        <w:rPr>
          <w:rFonts w:ascii="Tahoma" w:hAnsi="Tahoma"/>
          <w:sz w:val="22"/>
          <w:szCs w:val="22"/>
        </w:rPr>
        <w:t xml:space="preserve">ential equation (ODE) treating </w:t>
      </w:r>
      <m:oMath>
        <m:r>
          <w:rPr>
            <w:rFonts w:ascii="Cambria Math" w:hAnsi="Cambria Math"/>
            <w:sz w:val="22"/>
            <w:szCs w:val="22"/>
          </w:rPr>
          <m:t>w</m:t>
        </m:r>
      </m:oMath>
      <w:r>
        <w:rPr>
          <w:rFonts w:ascii="Tahoma" w:hAnsi="Tahoma"/>
          <w:sz w:val="22"/>
          <w:szCs w:val="22"/>
        </w:rPr>
        <w:t xml:space="preserve"> as deterministic and taki</w:t>
      </w:r>
      <w:r w:rsidR="008209CA">
        <w:rPr>
          <w:rFonts w:ascii="Tahoma" w:hAnsi="Tahoma"/>
          <w:sz w:val="22"/>
          <w:szCs w:val="22"/>
        </w:rPr>
        <w:t xml:space="preserve">ng expectation with respect to </w:t>
      </w:r>
      <m:oMath>
        <m:r>
          <w:rPr>
            <w:rFonts w:ascii="Cambria Math" w:hAnsi="Cambria Math"/>
            <w:sz w:val="22"/>
            <w:szCs w:val="22"/>
          </w:rPr>
          <m:t>x</m:t>
        </m:r>
      </m:oMath>
      <w:r w:rsidR="00596F62">
        <w:rPr>
          <w:rFonts w:ascii="Tahoma" w:hAnsi="Tahoma"/>
          <w:sz w:val="22"/>
          <w:szCs w:val="22"/>
        </w:rPr>
        <w:t>, we can write Equation (3.4) as</w:t>
      </w:r>
    </w:p>
    <w:p w14:paraId="7E8E3276" w14:textId="160E2798" w:rsidR="008209CA" w:rsidRDefault="008209CA" w:rsidP="0008029C">
      <w:pPr>
        <w:spacing w:line="480" w:lineRule="auto"/>
        <w:jc w:val="both"/>
        <w:rPr>
          <w:rFonts w:ascii="Tahoma" w:hAnsi="Tahoma"/>
          <w:sz w:val="22"/>
          <w:szCs w:val="22"/>
        </w:rPr>
      </w:pPr>
      <w:r>
        <w:rPr>
          <w:rFonts w:ascii="Tahoma" w:hAnsi="Tahoma"/>
          <w:sz w:val="22"/>
          <w:szCs w:val="22"/>
        </w:rPr>
        <w:t xml:space="preserve">            </w:t>
      </w:r>
      <m:oMath>
        <m:f>
          <m:fPr>
            <m:ctrlPr>
              <w:rPr>
                <w:rFonts w:ascii="Cambria Math" w:hAnsi="Cambria Math"/>
                <w:i/>
                <w:sz w:val="22"/>
                <w:szCs w:val="22"/>
              </w:rPr>
            </m:ctrlPr>
          </m:fPr>
          <m:num>
            <m:r>
              <w:rPr>
                <w:rFonts w:ascii="Cambria Math" w:hAnsi="Cambria Math"/>
                <w:sz w:val="22"/>
                <w:szCs w:val="22"/>
              </w:rPr>
              <m:t>d</m:t>
            </m:r>
          </m:num>
          <m:den>
            <m:r>
              <w:rPr>
                <w:rFonts w:ascii="Cambria Math" w:hAnsi="Cambria Math"/>
                <w:sz w:val="22"/>
                <w:szCs w:val="22"/>
              </w:rPr>
              <m:t>dt</m:t>
            </m:r>
          </m:den>
        </m:f>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=E</m:t>
        </m:r>
        <m:d>
          <m:dPr>
            <m:begChr m:val="{"/>
            <m:endChr m:val="}"/>
            <m:ctrlPr>
              <w:rPr>
                <w:rFonts w:ascii="Cambria Math" w:hAnsi="Cambria Math"/>
                <w:i/>
                <w:sz w:val="22"/>
                <w:szCs w:val="22"/>
              </w:rPr>
            </m:ctrlPr>
          </m:dPr>
          <m:e>
            <m:r>
              <w:rPr>
                <w:rFonts w:ascii="Cambria Math" w:hAnsi="Cambria Math"/>
                <w:sz w:val="22"/>
                <w:szCs w:val="22"/>
              </w:rPr>
              <m:t>x</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T</m:t>
                </m:r>
              </m:sup>
            </m:sSup>
          </m:e>
        </m:d>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w(t)</m:t>
        </m:r>
      </m:oMath>
      <w:r w:rsidR="00596F62">
        <w:rPr>
          <w:rFonts w:ascii="Tahoma" w:hAnsi="Tahoma"/>
          <w:sz w:val="22"/>
          <w:szCs w:val="22"/>
        </w:rPr>
        <w:t xml:space="preserve">                                       </w:t>
      </w:r>
      <w:r w:rsidR="00313177">
        <w:rPr>
          <w:rFonts w:ascii="Tahoma" w:hAnsi="Tahoma"/>
          <w:sz w:val="22"/>
          <w:szCs w:val="22"/>
        </w:rPr>
        <w:t xml:space="preserve">                 </w:t>
      </w:r>
      <w:r w:rsidR="00596F62">
        <w:rPr>
          <w:rFonts w:ascii="Tahoma" w:hAnsi="Tahoma"/>
          <w:sz w:val="22"/>
          <w:szCs w:val="22"/>
        </w:rPr>
        <w:t>(3.5)</w:t>
      </w:r>
    </w:p>
    <w:p w14:paraId="57384335" w14:textId="010A0A8C" w:rsidR="00490F9B" w:rsidRDefault="00490F9B" w:rsidP="0008029C">
      <w:pPr>
        <w:spacing w:line="480" w:lineRule="auto"/>
        <w:jc w:val="both"/>
        <w:rPr>
          <w:rFonts w:ascii="Tahoma" w:hAnsi="Tahoma"/>
          <w:sz w:val="22"/>
          <w:szCs w:val="22"/>
        </w:rPr>
      </w:pPr>
      <w:r>
        <w:rPr>
          <w:rFonts w:ascii="Tahoma" w:hAnsi="Tahoma"/>
          <w:sz w:val="22"/>
          <w:szCs w:val="22"/>
        </w:rPr>
        <w:t>We can write Equation (3.5) as gradient ascent rule</w:t>
      </w:r>
    </w:p>
    <w:p w14:paraId="1D60ED16" w14:textId="254C1DCF" w:rsidR="00F93205" w:rsidRDefault="00F93205" w:rsidP="0008029C">
      <w:pPr>
        <w:spacing w:line="480" w:lineRule="auto"/>
        <w:jc w:val="both"/>
        <w:rPr>
          <w:rFonts w:ascii="Tahoma" w:hAnsi="Tahoma"/>
          <w:sz w:val="22"/>
          <w:szCs w:val="22"/>
        </w:rPr>
      </w:pPr>
      <w:r>
        <w:rPr>
          <w:rFonts w:ascii="Tahoma" w:hAnsi="Tahoma"/>
          <w:sz w:val="22"/>
          <w:szCs w:val="22"/>
        </w:rPr>
        <w:t xml:space="preserve">            </w:t>
      </w:r>
      <m:oMath>
        <m:f>
          <m:fPr>
            <m:ctrlPr>
              <w:rPr>
                <w:rFonts w:ascii="Cambria Math" w:hAnsi="Cambria Math"/>
                <w:i/>
                <w:sz w:val="22"/>
                <w:szCs w:val="22"/>
              </w:rPr>
            </m:ctrlPr>
          </m:fPr>
          <m:num>
            <m:r>
              <w:rPr>
                <w:rFonts w:ascii="Cambria Math" w:hAnsi="Cambria Math"/>
                <w:sz w:val="22"/>
                <w:szCs w:val="22"/>
              </w:rPr>
              <m:t>dw</m:t>
            </m:r>
          </m:num>
          <m:den>
            <m:r>
              <w:rPr>
                <w:rFonts w:ascii="Cambria Math" w:hAnsi="Cambria Math"/>
                <w:sz w:val="22"/>
                <w:szCs w:val="22"/>
              </w:rPr>
              <m:t>dt</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∂J</m:t>
            </m:r>
          </m:num>
          <m:den>
            <m:r>
              <w:rPr>
                <w:rFonts w:ascii="Cambria Math" w:hAnsi="Cambria Math"/>
                <w:sz w:val="22"/>
                <w:szCs w:val="22"/>
              </w:rPr>
              <m:t>∂w</m:t>
            </m:r>
          </m:den>
        </m:f>
      </m:oMath>
    </w:p>
    <w:p w14:paraId="033FE2AB" w14:textId="179845FF" w:rsidR="0043192C" w:rsidRDefault="0043192C" w:rsidP="0008029C">
      <w:pPr>
        <w:spacing w:line="480" w:lineRule="auto"/>
        <w:jc w:val="both"/>
        <w:rPr>
          <w:rFonts w:ascii="Tahoma" w:hAnsi="Tahoma"/>
          <w:sz w:val="22"/>
          <w:szCs w:val="22"/>
        </w:rPr>
      </w:pPr>
      <w:r>
        <w:rPr>
          <w:rFonts w:ascii="Tahoma" w:hAnsi="Tahoma"/>
          <w:sz w:val="22"/>
          <w:szCs w:val="22"/>
        </w:rPr>
        <w:t>on the following energy function:</w:t>
      </w:r>
    </w:p>
    <w:p w14:paraId="235A285A" w14:textId="0696DBCA" w:rsidR="00F93205" w:rsidRPr="00F93205" w:rsidRDefault="00F93205"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J=E</m:t>
        </m:r>
        <m:d>
          <m:dPr>
            <m:begChr m:val="{"/>
            <m:endChr m:val="}"/>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T</m:t>
                </m:r>
              </m:sup>
            </m:sSup>
            <m:r>
              <w:rPr>
                <w:rFonts w:ascii="Cambria Math" w:hAnsi="Cambria Math"/>
                <w:sz w:val="22"/>
                <w:szCs w:val="22"/>
              </w:rPr>
              <m:t>x</m:t>
            </m:r>
          </m:e>
        </m:d>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T</m:t>
            </m:r>
          </m:sup>
        </m:sSup>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m:t>
        </m:r>
      </m:oMath>
    </w:p>
    <w:p w14:paraId="6975F1D7" w14:textId="00F8E527" w:rsidR="00C51143" w:rsidRDefault="00F93205"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J=</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2</m:t>
            </m:r>
          </m:sup>
        </m:sSup>
        <m:r>
          <w:rPr>
            <w:rFonts w:ascii="Cambria Math" w:hAnsi="Cambria Math"/>
            <w:sz w:val="22"/>
            <w:szCs w:val="22"/>
          </w:rPr>
          <m:t>E</m:t>
        </m:r>
        <m:d>
          <m:dPr>
            <m:begChr m:val="{"/>
            <m:endChr m:val="}"/>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||w||</m:t>
                </m:r>
              </m:den>
            </m:f>
            <m:r>
              <w:rPr>
                <w:rFonts w:ascii="Cambria Math" w:hAnsi="Cambria Math"/>
                <w:sz w:val="22"/>
                <w:szCs w:val="22"/>
              </w:rPr>
              <m:t>x</m:t>
            </m:r>
          </m:e>
        </m:d>
      </m:oMath>
    </w:p>
    <w:p w14:paraId="6A02EDBE" w14:textId="544E4732" w:rsidR="00562F5F" w:rsidRDefault="00562F5F"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J=</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2</m:t>
            </m:r>
          </m:sup>
        </m:sSup>
        <m:r>
          <w:rPr>
            <w:rFonts w:ascii="Cambria Math" w:hAnsi="Cambria Math"/>
            <w:sz w:val="22"/>
            <w:szCs w:val="22"/>
          </w:rPr>
          <m:t>E</m:t>
        </m:r>
        <m:d>
          <m:dPr>
            <m:begChr m:val="{"/>
            <m:endChr m:val="}"/>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u</m:t>
                </m:r>
              </m:e>
              <m:sup>
                <m:r>
                  <w:rPr>
                    <w:rFonts w:ascii="Cambria Math" w:hAnsi="Cambria Math"/>
                    <w:sz w:val="22"/>
                    <w:szCs w:val="22"/>
                  </w:rPr>
                  <m:t>T</m:t>
                </m:r>
              </m:sup>
            </m:sSup>
            <m:r>
              <w:rPr>
                <w:rFonts w:ascii="Cambria Math" w:hAnsi="Cambria Math"/>
                <w:sz w:val="22"/>
                <w:szCs w:val="22"/>
              </w:rPr>
              <m:t>x</m:t>
            </m:r>
          </m:e>
        </m:d>
      </m:oMath>
    </w:p>
    <w:p w14:paraId="4A89414A" w14:textId="4F6EB163" w:rsidR="00E12C6F" w:rsidRDefault="00452C57" w:rsidP="0008029C">
      <w:pPr>
        <w:spacing w:line="480" w:lineRule="auto"/>
        <w:jc w:val="both"/>
        <w:rPr>
          <w:rFonts w:ascii="Tahoma" w:hAnsi="Tahoma"/>
          <w:sz w:val="22"/>
          <w:szCs w:val="22"/>
        </w:rPr>
      </w:pPr>
      <w:r>
        <w:rPr>
          <w:rFonts w:ascii="Tahoma" w:hAnsi="Tahoma"/>
          <w:sz w:val="22"/>
          <w:szCs w:val="22"/>
        </w:rPr>
        <w:t xml:space="preserve">We see that the norm of the </w:t>
      </w:r>
      <m:oMath>
        <m:r>
          <w:rPr>
            <w:rFonts w:ascii="Cambria Math" w:hAnsi="Cambria Math"/>
            <w:sz w:val="22"/>
            <w:szCs w:val="22"/>
          </w:rPr>
          <m:t>w</m:t>
        </m:r>
      </m:oMath>
      <w:r>
        <w:rPr>
          <w:rFonts w:ascii="Tahoma" w:hAnsi="Tahoma"/>
          <w:sz w:val="22"/>
          <w:szCs w:val="22"/>
        </w:rPr>
        <w:t xml:space="preserve"> is multiplied by the </w:t>
      </w:r>
      <w:r w:rsidR="00E12C6F">
        <w:rPr>
          <w:rFonts w:ascii="Tahoma" w:hAnsi="Tahoma"/>
          <w:sz w:val="22"/>
          <w:szCs w:val="22"/>
        </w:rPr>
        <w:t>variance of the projected data</w:t>
      </w:r>
      <w:r>
        <w:rPr>
          <w:rFonts w:ascii="Tahoma" w:hAnsi="Tahoma"/>
          <w:sz w:val="22"/>
          <w:szCs w:val="22"/>
        </w:rPr>
        <w:t>. So</w:t>
      </w:r>
      <w:r w:rsidR="002F0BCD">
        <w:rPr>
          <w:rFonts w:ascii="Tahoma" w:hAnsi="Tahoma"/>
          <w:sz w:val="22"/>
          <w:szCs w:val="22"/>
        </w:rPr>
        <w:t xml:space="preserve"> for, </w:t>
      </w:r>
      <w:r>
        <w:rPr>
          <w:rFonts w:ascii="Tahoma" w:hAnsi="Tahoma"/>
          <w:sz w:val="22"/>
          <w:szCs w:val="22"/>
        </w:rPr>
        <w:t>ever</w:t>
      </w:r>
      <w:r w:rsidR="002F0BCD">
        <w:rPr>
          <w:rFonts w:ascii="Tahoma" w:hAnsi="Tahoma"/>
          <w:sz w:val="22"/>
          <w:szCs w:val="22"/>
        </w:rPr>
        <w:t>y</w:t>
      </w:r>
      <w:r>
        <w:rPr>
          <w:rFonts w:ascii="Tahoma" w:hAnsi="Tahoma"/>
          <w:sz w:val="22"/>
          <w:szCs w:val="22"/>
        </w:rPr>
        <w:t xml:space="preserve"> iteration </w:t>
      </w:r>
      <m:oMath>
        <m:r>
          <w:rPr>
            <w:rFonts w:ascii="Cambria Math" w:hAnsi="Cambria Math"/>
            <w:sz w:val="22"/>
            <w:szCs w:val="22"/>
          </w:rPr>
          <m:t>J</m:t>
        </m:r>
      </m:oMath>
      <w:r>
        <w:rPr>
          <w:rFonts w:ascii="Tahoma" w:hAnsi="Tahoma"/>
          <w:sz w:val="22"/>
          <w:szCs w:val="22"/>
        </w:rPr>
        <w:t xml:space="preserve"> is monotonically increasing.</w:t>
      </w:r>
      <w:r w:rsidR="00B358A5">
        <w:rPr>
          <w:rFonts w:ascii="Tahoma" w:hAnsi="Tahoma"/>
          <w:sz w:val="22"/>
          <w:szCs w:val="22"/>
        </w:rPr>
        <w:t xml:space="preserve"> So </w:t>
      </w:r>
      <w:r w:rsidR="00DD6B4E">
        <w:rPr>
          <w:rFonts w:ascii="Tahoma" w:hAnsi="Tahoma"/>
          <w:sz w:val="22"/>
          <w:szCs w:val="22"/>
        </w:rPr>
        <w:t xml:space="preserve">is we do not constrain the </w:t>
      </w:r>
      <m:oMath>
        <m:r>
          <w:rPr>
            <w:rFonts w:ascii="Cambria Math" w:hAnsi="Cambria Math"/>
            <w:sz w:val="22"/>
            <w:szCs w:val="22"/>
          </w:rPr>
          <m:t>||w||</m:t>
        </m:r>
      </m:oMath>
      <w:r w:rsidR="00DD6B4E">
        <w:rPr>
          <w:rFonts w:ascii="Tahoma" w:hAnsi="Tahoma"/>
          <w:sz w:val="22"/>
          <w:szCs w:val="22"/>
        </w:rPr>
        <w:t xml:space="preserve"> then, </w:t>
      </w:r>
      <m:oMath>
        <m:r>
          <w:rPr>
            <w:rFonts w:ascii="Cambria Math" w:hAnsi="Cambria Math"/>
            <w:sz w:val="22"/>
            <w:szCs w:val="22"/>
          </w:rPr>
          <m:t>J</m:t>
        </m:r>
      </m:oMath>
      <w:r w:rsidR="00DD6B4E">
        <w:rPr>
          <w:rFonts w:ascii="Tahoma" w:hAnsi="Tahoma"/>
          <w:sz w:val="22"/>
          <w:szCs w:val="22"/>
        </w:rPr>
        <w:t xml:space="preserve"> will lead to </w:t>
      </w:r>
      <m:oMath>
        <m:r>
          <w:rPr>
            <w:rFonts w:ascii="Cambria Math" w:hAnsi="Cambria Math"/>
            <w:sz w:val="22"/>
            <w:szCs w:val="22"/>
          </w:rPr>
          <m:t>J=∝</m:t>
        </m:r>
      </m:oMath>
      <w:r w:rsidR="00DD6B4E">
        <w:rPr>
          <w:rFonts w:ascii="Tahoma" w:hAnsi="Tahoma"/>
          <w:sz w:val="22"/>
          <w:szCs w:val="22"/>
        </w:rPr>
        <w:t xml:space="preserve"> for </w:t>
      </w:r>
      <m:oMath>
        <m:d>
          <m:dPr>
            <m:begChr m:val="|"/>
            <m:endChr m:val="|"/>
            <m:ctrlPr>
              <w:rPr>
                <w:rFonts w:ascii="Cambria Math" w:hAnsi="Cambria Math"/>
                <w:i/>
                <w:sz w:val="22"/>
                <w:szCs w:val="22"/>
              </w:rPr>
            </m:ctrlPr>
          </m:dPr>
          <m:e>
            <m:d>
              <m:dPr>
                <m:begChr m:val="|"/>
                <m:endChr m:val="|"/>
                <m:ctrlPr>
                  <w:rPr>
                    <w:rFonts w:ascii="Cambria Math" w:hAnsi="Cambria Math"/>
                    <w:i/>
                    <w:sz w:val="22"/>
                    <w:szCs w:val="22"/>
                  </w:rPr>
                </m:ctrlPr>
              </m:dPr>
              <m:e>
                <m:r>
                  <w:rPr>
                    <w:rFonts w:ascii="Cambria Math" w:hAnsi="Cambria Math"/>
                    <w:sz w:val="22"/>
                    <w:szCs w:val="22"/>
                  </w:rPr>
                  <m:t>w</m:t>
                </m:r>
              </m:e>
            </m:d>
          </m:e>
        </m:d>
        <m:r>
          <w:rPr>
            <w:rFonts w:ascii="Cambria Math" w:hAnsi="Cambria Math"/>
            <w:sz w:val="22"/>
            <w:szCs w:val="22"/>
          </w:rPr>
          <m:t>=∝</m:t>
        </m:r>
      </m:oMath>
      <w:r w:rsidR="00B358A5">
        <w:rPr>
          <w:rFonts w:ascii="Tahoma" w:hAnsi="Tahoma"/>
          <w:sz w:val="22"/>
          <w:szCs w:val="22"/>
        </w:rPr>
        <w:t>.</w:t>
      </w:r>
      <w:r w:rsidR="007608A3">
        <w:rPr>
          <w:rFonts w:ascii="Tahoma" w:hAnsi="Tahoma"/>
          <w:sz w:val="22"/>
          <w:szCs w:val="22"/>
        </w:rPr>
        <w:t xml:space="preserve"> If we were able to constrain </w:t>
      </w:r>
      <m:oMath>
        <m:r>
          <w:rPr>
            <w:rFonts w:ascii="Cambria Math" w:hAnsi="Cambria Math"/>
            <w:sz w:val="22"/>
            <w:szCs w:val="22"/>
          </w:rPr>
          <m:t>||w||</m:t>
        </m:r>
      </m:oMath>
      <w:r w:rsidR="007608A3">
        <w:rPr>
          <w:rFonts w:ascii="Tahoma" w:hAnsi="Tahoma"/>
          <w:sz w:val="22"/>
          <w:szCs w:val="22"/>
        </w:rPr>
        <w:t xml:space="preserve"> then vector </w:t>
      </w:r>
      <m:oMath>
        <m:r>
          <w:rPr>
            <w:rFonts w:ascii="Cambria Math" w:hAnsi="Cambria Math"/>
            <w:sz w:val="22"/>
            <w:szCs w:val="22"/>
          </w:rPr>
          <m:t xml:space="preserve">w </m:t>
        </m:r>
      </m:oMath>
      <w:r w:rsidR="007608A3">
        <w:rPr>
          <w:rFonts w:ascii="Tahoma" w:hAnsi="Tahoma"/>
          <w:sz w:val="22"/>
          <w:szCs w:val="22"/>
        </w:rPr>
        <w:t>would give us the first PC.</w:t>
      </w:r>
      <w:r w:rsidR="00320BCB">
        <w:rPr>
          <w:rFonts w:ascii="Tahoma" w:hAnsi="Tahoma"/>
          <w:sz w:val="22"/>
          <w:szCs w:val="22"/>
        </w:rPr>
        <w:t xml:space="preserve"> By some modification in our Equation (3.3) </w:t>
      </w:r>
      <w:r w:rsidR="007608A3">
        <w:rPr>
          <w:rFonts w:ascii="Tahoma" w:hAnsi="Tahoma"/>
          <w:sz w:val="22"/>
          <w:szCs w:val="22"/>
        </w:rPr>
        <w:t xml:space="preserve">we </w:t>
      </w:r>
      <w:r w:rsidR="00320BCB">
        <w:rPr>
          <w:rFonts w:ascii="Tahoma" w:hAnsi="Tahoma"/>
          <w:sz w:val="22"/>
          <w:szCs w:val="22"/>
        </w:rPr>
        <w:t>can</w:t>
      </w:r>
      <w:r w:rsidR="007608A3">
        <w:rPr>
          <w:rFonts w:ascii="Tahoma" w:hAnsi="Tahoma"/>
          <w:sz w:val="22"/>
          <w:szCs w:val="22"/>
        </w:rPr>
        <w:t xml:space="preserve"> constrain weight vector </w:t>
      </w:r>
      <m:oMath>
        <m:r>
          <w:rPr>
            <w:rFonts w:ascii="Cambria Math" w:hAnsi="Cambria Math"/>
            <w:sz w:val="22"/>
            <w:szCs w:val="22"/>
          </w:rPr>
          <m:t>w</m:t>
        </m:r>
      </m:oMath>
      <w:r w:rsidR="007608A3">
        <w:rPr>
          <w:rFonts w:ascii="Tahoma" w:hAnsi="Tahoma"/>
          <w:sz w:val="22"/>
          <w:szCs w:val="22"/>
        </w:rPr>
        <w:t>, which will give us</w:t>
      </w:r>
      <w:r w:rsidR="00320BCB">
        <w:rPr>
          <w:rFonts w:ascii="Tahoma" w:hAnsi="Tahoma"/>
          <w:sz w:val="22"/>
          <w:szCs w:val="22"/>
        </w:rPr>
        <w:t xml:space="preserve"> stable </w:t>
      </w:r>
      <w:r w:rsidR="00E320EA">
        <w:rPr>
          <w:rFonts w:ascii="Tahoma" w:hAnsi="Tahoma"/>
          <w:sz w:val="22"/>
          <w:szCs w:val="22"/>
        </w:rPr>
        <w:t>PCA.</w:t>
      </w:r>
      <w:r w:rsidR="00320BCB">
        <w:rPr>
          <w:rFonts w:ascii="Tahoma" w:hAnsi="Tahoma"/>
          <w:sz w:val="22"/>
          <w:szCs w:val="22"/>
        </w:rPr>
        <w:t xml:space="preserve">  </w:t>
      </w:r>
    </w:p>
    <w:p w14:paraId="137ED983" w14:textId="63082219" w:rsidR="00320BCB" w:rsidRPr="00320BCB" w:rsidRDefault="00320BCB" w:rsidP="0008029C">
      <w:pPr>
        <w:spacing w:line="480" w:lineRule="auto"/>
        <w:jc w:val="both"/>
        <w:rPr>
          <w:rFonts w:ascii="Tahoma" w:hAnsi="Tahoma"/>
          <w:b/>
          <w:sz w:val="22"/>
          <w:szCs w:val="22"/>
        </w:rPr>
      </w:pPr>
      <w:r w:rsidRPr="00320BCB">
        <w:rPr>
          <w:rFonts w:ascii="Tahoma" w:hAnsi="Tahoma"/>
          <w:b/>
          <w:sz w:val="22"/>
          <w:szCs w:val="22"/>
        </w:rPr>
        <w:t>Normalized hebbian and Oja’s single unit Rule:</w:t>
      </w:r>
    </w:p>
    <w:p w14:paraId="2DFDCA88" w14:textId="58315F7F" w:rsidR="0065132D" w:rsidRDefault="003A7A1B" w:rsidP="0008029C">
      <w:pPr>
        <w:spacing w:line="480" w:lineRule="auto"/>
        <w:jc w:val="both"/>
        <w:rPr>
          <w:rFonts w:ascii="Tahoma" w:hAnsi="Tahoma"/>
          <w:sz w:val="22"/>
          <w:szCs w:val="22"/>
        </w:rPr>
      </w:pPr>
      <w:r>
        <w:rPr>
          <w:rFonts w:ascii="Tahoma" w:hAnsi="Tahoma"/>
          <w:sz w:val="22"/>
          <w:szCs w:val="22"/>
        </w:rPr>
        <w:t xml:space="preserve">From above we saw that </w:t>
      </w:r>
      <m:oMath>
        <m:r>
          <w:rPr>
            <w:rFonts w:ascii="Cambria Math" w:hAnsi="Cambria Math"/>
            <w:sz w:val="22"/>
            <w:szCs w:val="22"/>
          </w:rPr>
          <m:t>w(k)</m:t>
        </m:r>
      </m:oMath>
      <w:r w:rsidR="00320BCB">
        <w:rPr>
          <w:rFonts w:ascii="Tahoma" w:hAnsi="Tahoma"/>
          <w:sz w:val="22"/>
          <w:szCs w:val="22"/>
        </w:rPr>
        <w:t xml:space="preserve"> goes to infinite, whic</w:t>
      </w:r>
      <w:r w:rsidR="0065132D">
        <w:rPr>
          <w:rFonts w:ascii="Tahoma" w:hAnsi="Tahoma"/>
          <w:sz w:val="22"/>
          <w:szCs w:val="22"/>
        </w:rPr>
        <w:t xml:space="preserve">h makes Equation (3.3) unstable. We can </w:t>
      </w:r>
      <w:r>
        <w:rPr>
          <w:rFonts w:ascii="Tahoma" w:hAnsi="Tahoma"/>
          <w:sz w:val="22"/>
          <w:szCs w:val="22"/>
        </w:rPr>
        <w:t xml:space="preserve">make </w:t>
      </w:r>
      <w:r w:rsidR="00F51633">
        <w:rPr>
          <w:rFonts w:ascii="Tahoma" w:hAnsi="Tahoma"/>
          <w:sz w:val="22"/>
          <w:szCs w:val="22"/>
        </w:rPr>
        <w:t xml:space="preserve">it </w:t>
      </w:r>
      <w:r>
        <w:rPr>
          <w:rFonts w:ascii="Tahoma" w:hAnsi="Tahoma"/>
          <w:sz w:val="22"/>
          <w:szCs w:val="22"/>
        </w:rPr>
        <w:t xml:space="preserve">stable just by divided </w:t>
      </w:r>
      <m:oMath>
        <m:r>
          <w:rPr>
            <w:rFonts w:ascii="Cambria Math" w:hAnsi="Cambria Math"/>
            <w:sz w:val="22"/>
            <w:szCs w:val="22"/>
          </w:rPr>
          <m:t>w(k)</m:t>
        </m:r>
      </m:oMath>
      <w:r w:rsidR="0065132D">
        <w:rPr>
          <w:rFonts w:ascii="Tahoma" w:hAnsi="Tahoma"/>
          <w:sz w:val="22"/>
          <w:szCs w:val="22"/>
        </w:rPr>
        <w:t>by a scalar fac</w:t>
      </w:r>
      <w:r>
        <w:rPr>
          <w:rFonts w:ascii="Tahoma" w:hAnsi="Tahoma"/>
          <w:sz w:val="22"/>
          <w:szCs w:val="22"/>
        </w:rPr>
        <w:t xml:space="preserve">tor </w:t>
      </w:r>
      <m:oMath>
        <m:r>
          <w:rPr>
            <w:rFonts w:ascii="Cambria Math" w:hAnsi="Cambria Math"/>
            <w:sz w:val="22"/>
            <w:szCs w:val="22"/>
          </w:rPr>
          <m:t>ρ(k)</m:t>
        </m:r>
      </m:oMath>
      <w:r w:rsidR="0065132D">
        <w:rPr>
          <w:rFonts w:ascii="Tahoma" w:hAnsi="Tahoma"/>
          <w:sz w:val="22"/>
          <w:szCs w:val="22"/>
        </w:rPr>
        <w:t xml:space="preserve">. This process called the normalized </w:t>
      </w:r>
      <w:r>
        <w:rPr>
          <w:rFonts w:ascii="Tahoma" w:hAnsi="Tahoma"/>
          <w:sz w:val="22"/>
          <w:szCs w:val="22"/>
        </w:rPr>
        <w:t xml:space="preserve">hebbian rule. Where </w:t>
      </w:r>
      <m:oMath>
        <m:r>
          <w:rPr>
            <w:rFonts w:ascii="Cambria Math" w:hAnsi="Cambria Math"/>
            <w:sz w:val="22"/>
            <w:szCs w:val="22"/>
          </w:rPr>
          <m:t>ρ</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=w(k)</m:t>
        </m:r>
      </m:oMath>
    </w:p>
    <w:p w14:paraId="0E22455C" w14:textId="3811A0E6" w:rsidR="003A7A1B" w:rsidRDefault="003A7A1B"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v</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+β</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y</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x(k)</m:t>
        </m:r>
      </m:oMath>
      <w:r>
        <w:rPr>
          <w:rFonts w:ascii="Tahoma" w:hAnsi="Tahoma"/>
          <w:sz w:val="22"/>
          <w:szCs w:val="22"/>
        </w:rPr>
        <w:t xml:space="preserve">                                     </w:t>
      </w:r>
      <w:r w:rsidR="00313177">
        <w:rPr>
          <w:rFonts w:ascii="Tahoma" w:hAnsi="Tahoma"/>
          <w:sz w:val="22"/>
          <w:szCs w:val="22"/>
        </w:rPr>
        <w:t xml:space="preserve">                      </w:t>
      </w:r>
      <w:r>
        <w:rPr>
          <w:rFonts w:ascii="Tahoma" w:hAnsi="Tahoma"/>
          <w:sz w:val="22"/>
          <w:szCs w:val="22"/>
        </w:rPr>
        <w:t xml:space="preserve"> (3.6)</w:t>
      </w:r>
    </w:p>
    <w:p w14:paraId="49FA53A8" w14:textId="1756779E" w:rsidR="003A7A1B" w:rsidRDefault="003A7A1B"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 xml:space="preserve">= </m:t>
        </m:r>
        <m:f>
          <m:fPr>
            <m:type m:val="skw"/>
            <m:ctrlPr>
              <w:rPr>
                <w:rFonts w:ascii="Cambria Math" w:hAnsi="Cambria Math"/>
                <w:i/>
                <w:sz w:val="22"/>
                <w:szCs w:val="22"/>
              </w:rPr>
            </m:ctrlPr>
          </m:fPr>
          <m:num>
            <m:r>
              <w:rPr>
                <w:rFonts w:ascii="Cambria Math" w:hAnsi="Cambria Math"/>
                <w:sz w:val="22"/>
                <w:szCs w:val="22"/>
              </w:rPr>
              <m:t>v(k)</m:t>
            </m:r>
          </m:num>
          <m:den>
            <m:r>
              <w:rPr>
                <w:rFonts w:ascii="Cambria Math" w:hAnsi="Cambria Math"/>
                <w:sz w:val="22"/>
                <w:szCs w:val="22"/>
              </w:rPr>
              <m:t>||v(k)||</m:t>
            </m:r>
          </m:den>
        </m:f>
      </m:oMath>
      <w:r>
        <w:rPr>
          <w:rFonts w:ascii="Tahoma" w:hAnsi="Tahoma"/>
          <w:sz w:val="22"/>
          <w:szCs w:val="22"/>
        </w:rPr>
        <w:t xml:space="preserve">                                        </w:t>
      </w:r>
      <w:r w:rsidR="00313177">
        <w:rPr>
          <w:rFonts w:ascii="Tahoma" w:hAnsi="Tahoma"/>
          <w:sz w:val="22"/>
          <w:szCs w:val="22"/>
        </w:rPr>
        <w:t xml:space="preserve">                        </w:t>
      </w:r>
      <w:r>
        <w:rPr>
          <w:rFonts w:ascii="Tahoma" w:hAnsi="Tahoma"/>
          <w:sz w:val="22"/>
          <w:szCs w:val="22"/>
        </w:rPr>
        <w:t xml:space="preserve"> (3.7)</w:t>
      </w:r>
    </w:p>
    <w:p w14:paraId="2EBDB48E" w14:textId="79298352" w:rsidR="0065132D" w:rsidRDefault="0065132D" w:rsidP="0008029C">
      <w:pPr>
        <w:spacing w:line="480" w:lineRule="auto"/>
        <w:jc w:val="both"/>
        <w:rPr>
          <w:rFonts w:ascii="Tahoma" w:hAnsi="Tahoma"/>
          <w:sz w:val="22"/>
          <w:szCs w:val="22"/>
        </w:rPr>
      </w:pPr>
      <w:r>
        <w:rPr>
          <w:rFonts w:ascii="Tahoma" w:hAnsi="Tahoma"/>
          <w:sz w:val="22"/>
          <w:szCs w:val="22"/>
        </w:rPr>
        <w:t>But the normalized hebbian rule can no longer be called local</w:t>
      </w:r>
      <w:r w:rsidR="00F51633">
        <w:rPr>
          <w:rFonts w:ascii="Tahoma" w:hAnsi="Tahoma"/>
          <w:sz w:val="22"/>
          <w:szCs w:val="22"/>
        </w:rPr>
        <w:t>,</w:t>
      </w:r>
      <w:r>
        <w:rPr>
          <w:rFonts w:ascii="Tahoma" w:hAnsi="Tahoma"/>
          <w:sz w:val="22"/>
          <w:szCs w:val="22"/>
        </w:rPr>
        <w:t xml:space="preserve"> because norm </w:t>
      </w:r>
      <m:oMath>
        <m:d>
          <m:dPr>
            <m:begChr m:val="|"/>
            <m:endChr m:val="|"/>
            <m:ctrlPr>
              <w:rPr>
                <w:rFonts w:ascii="Cambria Math" w:hAnsi="Cambria Math"/>
                <w:i/>
                <w:sz w:val="22"/>
                <w:szCs w:val="22"/>
              </w:rPr>
            </m:ctrlPr>
          </m:dPr>
          <m:e>
            <m:d>
              <m:dPr>
                <m:begChr m:val="|"/>
                <m:endChr m:val="|"/>
                <m:ctrlPr>
                  <w:rPr>
                    <w:rFonts w:ascii="Cambria Math" w:hAnsi="Cambria Math"/>
                    <w:i/>
                    <w:sz w:val="22"/>
                    <w:szCs w:val="22"/>
                  </w:rPr>
                </m:ctrlPr>
              </m:dPr>
              <m:e>
                <m:r>
                  <w:rPr>
                    <w:rFonts w:ascii="Cambria Math" w:hAnsi="Cambria Math"/>
                    <w:sz w:val="22"/>
                    <w:szCs w:val="22"/>
                  </w:rPr>
                  <m:t>w</m:t>
                </m:r>
              </m:e>
            </m:d>
          </m:e>
        </m:d>
      </m:oMath>
      <w:r w:rsidR="005E01F6">
        <w:rPr>
          <w:rFonts w:ascii="Tahoma" w:hAnsi="Tahoma"/>
          <w:sz w:val="22"/>
          <w:szCs w:val="22"/>
        </w:rPr>
        <w:t xml:space="preserve"> </w:t>
      </w:r>
      <w:r>
        <w:rPr>
          <w:rFonts w:ascii="Tahoma" w:hAnsi="Tahoma"/>
          <w:sz w:val="22"/>
          <w:szCs w:val="22"/>
        </w:rPr>
        <w:t>involves all the weight.</w:t>
      </w:r>
    </w:p>
    <w:p w14:paraId="4841B039" w14:textId="3389166F" w:rsidR="0065132D" w:rsidRDefault="0065132D" w:rsidP="0008029C">
      <w:pPr>
        <w:spacing w:line="480" w:lineRule="auto"/>
        <w:jc w:val="both"/>
        <w:rPr>
          <w:rFonts w:ascii="Tahoma" w:hAnsi="Tahoma"/>
          <w:sz w:val="22"/>
          <w:szCs w:val="22"/>
        </w:rPr>
      </w:pPr>
      <w:r>
        <w:rPr>
          <w:rFonts w:ascii="Tahoma" w:hAnsi="Tahoma"/>
          <w:sz w:val="22"/>
          <w:szCs w:val="22"/>
        </w:rPr>
        <w:t xml:space="preserve">In </w:t>
      </w:r>
      <w:r w:rsidR="00F45508">
        <w:rPr>
          <w:rFonts w:ascii="Tahoma" w:hAnsi="Tahoma"/>
          <w:sz w:val="22"/>
          <w:szCs w:val="22"/>
        </w:rPr>
        <w:t xml:space="preserve">1982, Oja [4] and Karhunen [5] </w:t>
      </w:r>
      <w:r>
        <w:rPr>
          <w:rFonts w:ascii="Tahoma" w:hAnsi="Tahoma"/>
          <w:sz w:val="22"/>
          <w:szCs w:val="22"/>
        </w:rPr>
        <w:t>proposed a new normalize division in Equation (3.3)</w:t>
      </w:r>
    </w:p>
    <w:p w14:paraId="759F0A25" w14:textId="6B3796A0" w:rsidR="00F45508" w:rsidRDefault="00F45508"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k+1</m:t>
            </m:r>
          </m:e>
        </m:d>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+β</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[y</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x</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k</m:t>
            </m:r>
          </m:e>
        </m:d>
        <m:sSup>
          <m:sSupPr>
            <m:ctrlPr>
              <w:rPr>
                <w:rFonts w:ascii="Cambria Math" w:hAnsi="Cambria Math"/>
                <w:i/>
                <w:sz w:val="22"/>
                <w:szCs w:val="22"/>
              </w:rPr>
            </m:ctrlPr>
          </m:sSupPr>
          <m:e>
            <m:r>
              <w:rPr>
                <w:rFonts w:ascii="Cambria Math" w:hAnsi="Cambria Math"/>
                <w:sz w:val="22"/>
                <w:szCs w:val="22"/>
              </w:rPr>
              <m:t>y</m:t>
            </m:r>
            <m:d>
              <m:dPr>
                <m:ctrlPr>
                  <w:rPr>
                    <w:rFonts w:ascii="Cambria Math" w:hAnsi="Cambria Math"/>
                    <w:i/>
                    <w:sz w:val="22"/>
                    <w:szCs w:val="22"/>
                  </w:rPr>
                </m:ctrlPr>
              </m:dPr>
              <m:e>
                <m:r>
                  <w:rPr>
                    <w:rFonts w:ascii="Cambria Math" w:hAnsi="Cambria Math"/>
                    <w:sz w:val="22"/>
                    <w:szCs w:val="22"/>
                  </w:rPr>
                  <m:t>k</m:t>
                </m:r>
              </m:e>
            </m:d>
          </m:e>
          <m:sup>
            <m:r>
              <w:rPr>
                <w:rFonts w:ascii="Cambria Math" w:hAnsi="Cambria Math"/>
                <w:sz w:val="22"/>
                <w:szCs w:val="22"/>
              </w:rPr>
              <m:t>2</m:t>
            </m:r>
          </m:sup>
        </m:sSup>
        <m:r>
          <w:rPr>
            <w:rFonts w:ascii="Cambria Math" w:hAnsi="Cambria Math"/>
            <w:sz w:val="22"/>
            <w:szCs w:val="22"/>
          </w:rPr>
          <m:t>]</m:t>
        </m:r>
      </m:oMath>
      <w:r>
        <w:rPr>
          <w:rFonts w:ascii="Tahoma" w:hAnsi="Tahoma"/>
          <w:sz w:val="22"/>
          <w:szCs w:val="22"/>
        </w:rPr>
        <w:t xml:space="preserve">                   </w:t>
      </w:r>
      <w:r w:rsidR="00313177">
        <w:rPr>
          <w:rFonts w:ascii="Tahoma" w:hAnsi="Tahoma"/>
          <w:sz w:val="22"/>
          <w:szCs w:val="22"/>
        </w:rPr>
        <w:t xml:space="preserve">               </w:t>
      </w:r>
      <w:r>
        <w:rPr>
          <w:rFonts w:ascii="Tahoma" w:hAnsi="Tahoma"/>
          <w:sz w:val="22"/>
          <w:szCs w:val="22"/>
        </w:rPr>
        <w:t>(3.8)</w:t>
      </w:r>
    </w:p>
    <w:p w14:paraId="5ED2BE31" w14:textId="4668664B" w:rsidR="009B6F01" w:rsidRDefault="00C9312D" w:rsidP="0008029C">
      <w:pPr>
        <w:spacing w:line="480" w:lineRule="auto"/>
        <w:jc w:val="both"/>
        <w:rPr>
          <w:rFonts w:ascii="Tahoma" w:hAnsi="Tahoma"/>
          <w:sz w:val="22"/>
          <w:szCs w:val="22"/>
        </w:rPr>
      </w:pPr>
      <w:r>
        <w:rPr>
          <w:rFonts w:ascii="Tahoma" w:hAnsi="Tahoma"/>
          <w:sz w:val="22"/>
          <w:szCs w:val="22"/>
        </w:rPr>
        <w:t xml:space="preserve">Equation (3.8) is called Oja’s rule. It can easily be shown that Oja’s rule is local. </w:t>
      </w:r>
      <w:r w:rsidR="009B6F01">
        <w:rPr>
          <w:rFonts w:ascii="Tahoma" w:hAnsi="Tahoma"/>
          <w:sz w:val="22"/>
          <w:szCs w:val="22"/>
        </w:rPr>
        <w:t>By using the ordinary differential equation (ODE</w:t>
      </w:r>
      <w:r w:rsidR="006B237D">
        <w:rPr>
          <w:rFonts w:ascii="Tahoma" w:hAnsi="Tahoma"/>
          <w:sz w:val="22"/>
          <w:szCs w:val="22"/>
        </w:rPr>
        <w:t>) with continuous time t, we can write Equation (3.8) as</w:t>
      </w:r>
    </w:p>
    <w:p w14:paraId="645786E0" w14:textId="4E9A7B19" w:rsidR="006B237D" w:rsidRDefault="00F45508" w:rsidP="0008029C">
      <w:pPr>
        <w:spacing w:line="480" w:lineRule="auto"/>
        <w:jc w:val="both"/>
        <w:rPr>
          <w:rFonts w:ascii="Tahoma" w:hAnsi="Tahoma"/>
          <w:sz w:val="22"/>
          <w:szCs w:val="22"/>
        </w:rPr>
      </w:pPr>
      <w:r>
        <w:rPr>
          <w:rFonts w:ascii="Tahoma" w:hAnsi="Tahoma"/>
          <w:sz w:val="22"/>
          <w:szCs w:val="22"/>
        </w:rPr>
        <w:t xml:space="preserve">               </w:t>
      </w:r>
      <m:oMath>
        <m:f>
          <m:fPr>
            <m:ctrlPr>
              <w:rPr>
                <w:rFonts w:ascii="Cambria Math" w:hAnsi="Cambria Math"/>
                <w:i/>
                <w:sz w:val="22"/>
                <w:szCs w:val="22"/>
              </w:rPr>
            </m:ctrlPr>
          </m:fPr>
          <m:num>
            <m:r>
              <w:rPr>
                <w:rFonts w:ascii="Cambria Math" w:hAnsi="Cambria Math"/>
                <w:sz w:val="22"/>
                <w:szCs w:val="22"/>
              </w:rPr>
              <m:t>d</m:t>
            </m:r>
          </m:num>
          <m:den>
            <m:r>
              <w:rPr>
                <w:rFonts w:ascii="Cambria Math" w:hAnsi="Cambria Math"/>
                <w:sz w:val="22"/>
                <w:szCs w:val="22"/>
              </w:rPr>
              <m:t>dt</m:t>
            </m:r>
          </m:den>
        </m:f>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t</m:t>
            </m:r>
          </m:e>
        </m:d>
        <m:r>
          <w:rPr>
            <w:rFonts w:ascii="Cambria Math" w:hAnsi="Cambria Math"/>
            <w:sz w:val="22"/>
            <w:szCs w:val="22"/>
          </w:rPr>
          <m:t>-</m:t>
        </m:r>
        <m:d>
          <m:dPr>
            <m:begChr m:val="["/>
            <m:endChr m:val="]"/>
            <m:ctrlPr>
              <w:rPr>
                <w:rFonts w:ascii="Cambria Math" w:hAnsi="Cambria Math"/>
                <w:i/>
                <w:sz w:val="22"/>
                <w:szCs w:val="22"/>
              </w:rPr>
            </m:ctrlPr>
          </m:dPr>
          <m:e>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t</m:t>
                </m:r>
              </m:e>
            </m:d>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m:t>
            </m:r>
            <m:d>
              <m:dPr>
                <m:ctrlPr>
                  <w:rPr>
                    <w:rFonts w:ascii="Cambria Math" w:hAnsi="Cambria Math"/>
                    <w:i/>
                    <w:sz w:val="22"/>
                    <w:szCs w:val="22"/>
                  </w:rPr>
                </m:ctrlPr>
              </m:dPr>
              <m:e>
                <m:r>
                  <w:rPr>
                    <w:rFonts w:ascii="Cambria Math" w:hAnsi="Cambria Math"/>
                    <w:sz w:val="22"/>
                    <w:szCs w:val="22"/>
                  </w:rPr>
                  <m:t>t</m:t>
                </m:r>
              </m:e>
            </m:d>
          </m:e>
        </m:d>
        <m:r>
          <w:rPr>
            <w:rFonts w:ascii="Cambria Math" w:hAnsi="Cambria Math"/>
            <w:sz w:val="22"/>
            <w:szCs w:val="22"/>
          </w:rPr>
          <m:t>w(t)</m:t>
        </m:r>
      </m:oMath>
      <w:r w:rsidR="006B237D">
        <w:rPr>
          <w:rFonts w:ascii="Tahoma" w:hAnsi="Tahoma"/>
          <w:sz w:val="22"/>
          <w:szCs w:val="22"/>
        </w:rPr>
        <w:t xml:space="preserve">                          </w:t>
      </w:r>
      <w:r w:rsidR="00313177">
        <w:rPr>
          <w:rFonts w:ascii="Tahoma" w:hAnsi="Tahoma"/>
          <w:sz w:val="22"/>
          <w:szCs w:val="22"/>
        </w:rPr>
        <w:t xml:space="preserve">                  </w:t>
      </w:r>
      <w:r w:rsidR="006B237D">
        <w:rPr>
          <w:rFonts w:ascii="Tahoma" w:hAnsi="Tahoma"/>
          <w:sz w:val="22"/>
          <w:szCs w:val="22"/>
        </w:rPr>
        <w:t xml:space="preserve"> (3.9)</w:t>
      </w:r>
    </w:p>
    <w:p w14:paraId="2EF33631" w14:textId="5BFBAAB9" w:rsidR="004E66B6" w:rsidRDefault="006B237D" w:rsidP="0008029C">
      <w:pPr>
        <w:spacing w:line="480" w:lineRule="auto"/>
        <w:jc w:val="both"/>
        <w:rPr>
          <w:rFonts w:ascii="Tahoma" w:hAnsi="Tahoma"/>
          <w:sz w:val="22"/>
          <w:szCs w:val="22"/>
        </w:rPr>
      </w:pPr>
      <w:r>
        <w:rPr>
          <w:rFonts w:ascii="Tahoma" w:hAnsi="Tahoma"/>
          <w:sz w:val="22"/>
          <w:szCs w:val="22"/>
        </w:rPr>
        <w:t>U</w:t>
      </w:r>
      <w:r w:rsidR="004E66B6">
        <w:rPr>
          <w:rFonts w:ascii="Tahoma" w:hAnsi="Tahoma"/>
          <w:sz w:val="22"/>
          <w:szCs w:val="22"/>
        </w:rPr>
        <w:t>sing gradient ascent rule</w:t>
      </w:r>
    </w:p>
    <w:p w14:paraId="6A776A22" w14:textId="18E0D483" w:rsidR="004E66B6" w:rsidRDefault="004E66B6" w:rsidP="0008029C">
      <w:pPr>
        <w:spacing w:line="480" w:lineRule="auto"/>
        <w:jc w:val="both"/>
        <w:rPr>
          <w:rFonts w:ascii="Tahoma" w:hAnsi="Tahoma"/>
          <w:sz w:val="22"/>
          <w:szCs w:val="22"/>
        </w:rPr>
      </w:pPr>
      <w:r>
        <w:rPr>
          <w:rFonts w:ascii="Tahoma" w:hAnsi="Tahoma"/>
          <w:sz w:val="22"/>
          <w:szCs w:val="22"/>
        </w:rPr>
        <w:t xml:space="preserve">                 </w:t>
      </w:r>
      <m:oMath>
        <m:f>
          <m:fPr>
            <m:ctrlPr>
              <w:rPr>
                <w:rFonts w:ascii="Cambria Math" w:hAnsi="Cambria Math"/>
                <w:i/>
                <w:sz w:val="22"/>
                <w:szCs w:val="22"/>
              </w:rPr>
            </m:ctrlPr>
          </m:fPr>
          <m:num>
            <m:r>
              <w:rPr>
                <w:rFonts w:ascii="Cambria Math" w:hAnsi="Cambria Math"/>
                <w:sz w:val="22"/>
                <w:szCs w:val="22"/>
              </w:rPr>
              <m:t>∂J</m:t>
            </m:r>
          </m:num>
          <m:den>
            <m:r>
              <w:rPr>
                <w:rFonts w:ascii="Cambria Math" w:hAnsi="Cambria Math"/>
                <w:sz w:val="22"/>
                <w:szCs w:val="22"/>
              </w:rPr>
              <m:t>∂w</m:t>
            </m:r>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T</m:t>
            </m:r>
          </m:sup>
        </m:sSup>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w)w=0</m:t>
        </m:r>
      </m:oMath>
    </w:p>
    <w:p w14:paraId="288CE357" w14:textId="6FBB9B04" w:rsidR="00112468" w:rsidRDefault="00112468"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m:t>
        </m:r>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T</m:t>
            </m:r>
          </m:sup>
        </m:sSup>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 xml:space="preserve">w)w </m:t>
        </m:r>
      </m:oMath>
    </w:p>
    <w:p w14:paraId="1FA0C3DC" w14:textId="7B3D9684" w:rsidR="00112468" w:rsidRDefault="00112468"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w=λw</m:t>
        </m:r>
      </m:oMath>
    </w:p>
    <w:p w14:paraId="45EC7D3E" w14:textId="38A2D075" w:rsidR="00112468" w:rsidRDefault="00112468" w:rsidP="0008029C">
      <w:pPr>
        <w:spacing w:line="480" w:lineRule="auto"/>
        <w:jc w:val="both"/>
        <w:rPr>
          <w:rFonts w:ascii="Tahoma" w:hAnsi="Tahoma"/>
          <w:sz w:val="22"/>
          <w:szCs w:val="22"/>
        </w:rPr>
      </w:pPr>
      <w:r>
        <w:rPr>
          <w:rFonts w:ascii="Tahoma" w:hAnsi="Tahoma"/>
          <w:sz w:val="22"/>
          <w:szCs w:val="22"/>
        </w:rPr>
        <w:t xml:space="preserve">Where </w:t>
      </w:r>
      <m:oMath>
        <m:r>
          <w:rPr>
            <w:rFonts w:ascii="Cambria Math" w:hAnsi="Cambria Math"/>
            <w:sz w:val="22"/>
            <w:szCs w:val="22"/>
          </w:rPr>
          <m:t>λ=</m:t>
        </m:r>
        <m:sSub>
          <m:sSubPr>
            <m:ctrlPr>
              <w:rPr>
                <w:rFonts w:ascii="Cambria Math" w:hAnsi="Cambria Math"/>
                <w:i/>
                <w:sz w:val="22"/>
                <w:szCs w:val="22"/>
              </w:rPr>
            </m:ctrlPr>
          </m:sSubPr>
          <m:e>
            <m:sSup>
              <m:sSupPr>
                <m:ctrlPr>
                  <w:rPr>
                    <w:rFonts w:ascii="Cambria Math" w:hAnsi="Cambria Math"/>
                    <w:i/>
                    <w:sz w:val="22"/>
                    <w:szCs w:val="22"/>
                  </w:rPr>
                </m:ctrlPr>
              </m:sSupPr>
              <m:e>
                <m:r>
                  <w:rPr>
                    <w:rFonts w:ascii="Cambria Math" w:hAnsi="Cambria Math"/>
                    <w:sz w:val="22"/>
                    <w:szCs w:val="22"/>
                  </w:rPr>
                  <m:t>w</m:t>
                </m:r>
              </m:e>
              <m:sup>
                <m:r>
                  <w:rPr>
                    <w:rFonts w:ascii="Cambria Math" w:hAnsi="Cambria Math"/>
                    <w:sz w:val="22"/>
                    <w:szCs w:val="22"/>
                  </w:rPr>
                  <m:t>T</m:t>
                </m:r>
              </m:sup>
            </m:sSup>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w</m:t>
        </m:r>
      </m:oMath>
      <w:r>
        <w:rPr>
          <w:rFonts w:ascii="Tahoma" w:hAnsi="Tahoma"/>
          <w:sz w:val="22"/>
          <w:szCs w:val="22"/>
        </w:rPr>
        <w:t>.</w:t>
      </w:r>
      <w:r w:rsidR="00800621">
        <w:rPr>
          <w:rFonts w:ascii="Tahoma" w:hAnsi="Tahoma"/>
          <w:sz w:val="22"/>
          <w:szCs w:val="22"/>
        </w:rPr>
        <w:t xml:space="preserve"> </w:t>
      </w:r>
      <w:r w:rsidR="00FF199D">
        <w:rPr>
          <w:rFonts w:ascii="Tahoma" w:hAnsi="Tahoma"/>
          <w:sz w:val="22"/>
          <w:szCs w:val="22"/>
        </w:rPr>
        <w:t xml:space="preserve">So, if </w:t>
      </w:r>
      <w:r w:rsidR="00FF199D" w:rsidRPr="00FF199D">
        <w:rPr>
          <w:rFonts w:ascii="Tahoma" w:hAnsi="Tahoma"/>
          <w:sz w:val="22"/>
          <w:szCs w:val="22"/>
        </w:rPr>
        <w:t xml:space="preserve">we maximize the output </w:t>
      </w:r>
      <w:r w:rsidR="005E01F6">
        <w:rPr>
          <w:rFonts w:ascii="Tahoma" w:hAnsi="Tahoma"/>
          <w:sz w:val="22"/>
          <w:szCs w:val="22"/>
        </w:rPr>
        <w:t>variance by constraining the</w:t>
      </w:r>
      <w:r w:rsidR="00FF199D" w:rsidRPr="00FF199D">
        <w:rPr>
          <w:rFonts w:ascii="Tahoma" w:hAnsi="Tahoma"/>
          <w:sz w:val="22"/>
          <w:szCs w:val="22"/>
        </w:rPr>
        <w:t xml:space="preserve"> unit norm</w:t>
      </w:r>
      <w:r w:rsidR="00FF199D">
        <w:rPr>
          <w:rFonts w:ascii="Tahoma" w:hAnsi="Tahoma"/>
          <w:sz w:val="22"/>
          <w:szCs w:val="22"/>
        </w:rPr>
        <w:t>, then</w:t>
      </w:r>
      <w:r w:rsidR="006B237D">
        <w:rPr>
          <w:rFonts w:ascii="Tahoma" w:hAnsi="Tahoma"/>
          <w:sz w:val="22"/>
          <w:szCs w:val="22"/>
        </w:rPr>
        <w:t xml:space="preserve"> </w:t>
      </w:r>
      <m:oMath>
        <m:r>
          <w:rPr>
            <w:rFonts w:ascii="Cambria Math" w:hAnsi="Cambria Math"/>
            <w:sz w:val="22"/>
            <w:szCs w:val="22"/>
          </w:rPr>
          <m:t>w</m:t>
        </m:r>
      </m:oMath>
      <w:r w:rsidR="006B237D">
        <w:rPr>
          <w:rFonts w:ascii="Tahoma" w:hAnsi="Tahoma"/>
          <w:sz w:val="22"/>
          <w:szCs w:val="22"/>
        </w:rPr>
        <w:t xml:space="preserve"> is nothing but the principal eigenvector and the eigenvalue itself is the variance.</w:t>
      </w:r>
      <w:r w:rsidR="00767C98">
        <w:rPr>
          <w:rFonts w:ascii="Tahoma" w:hAnsi="Tahoma"/>
          <w:sz w:val="22"/>
          <w:szCs w:val="22"/>
        </w:rPr>
        <w:t xml:space="preserve"> So </w:t>
      </w:r>
      <m:oMath>
        <m:r>
          <w:rPr>
            <w:rFonts w:ascii="Cambria Math" w:hAnsi="Cambria Math"/>
            <w:sz w:val="22"/>
            <w:szCs w:val="22"/>
          </w:rPr>
          <m:t>w</m:t>
        </m:r>
      </m:oMath>
      <w:r w:rsidR="00767C98">
        <w:rPr>
          <w:rFonts w:ascii="Tahoma" w:hAnsi="Tahoma"/>
          <w:sz w:val="22"/>
          <w:szCs w:val="22"/>
        </w:rPr>
        <w:t xml:space="preserve"> will become parallel to the first PC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oMath>
      <w:r w:rsidR="00731D4F">
        <w:rPr>
          <w:rFonts w:ascii="Tahoma" w:hAnsi="Tahoma"/>
          <w:sz w:val="22"/>
          <w:szCs w:val="22"/>
        </w:rPr>
        <w:t xml:space="preserve"> of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oMath>
      <w:r w:rsidR="009735CF">
        <w:rPr>
          <w:rFonts w:ascii="Tahoma" w:hAnsi="Tahoma"/>
          <w:sz w:val="22"/>
          <w:szCs w:val="22"/>
        </w:rPr>
        <w:t xml:space="preserve">. So in Oja’s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oMath>
      <w:r w:rsidR="009735CF">
        <w:rPr>
          <w:rFonts w:ascii="Tahoma" w:hAnsi="Tahoma"/>
          <w:sz w:val="22"/>
          <w:szCs w:val="22"/>
        </w:rPr>
        <w:t xml:space="preserve"> converge to the orthogonal unit vector. But Oja’s rule is still limited, because we can only extract the first principal component of the </w:t>
      </w:r>
      <m:oMath>
        <m:r>
          <w:rPr>
            <w:rFonts w:ascii="Cambria Math" w:hAnsi="Cambria Math"/>
            <w:sz w:val="22"/>
            <w:szCs w:val="22"/>
          </w:rPr>
          <m:t>x</m:t>
        </m:r>
      </m:oMath>
      <w:r w:rsidR="009735CF">
        <w:rPr>
          <w:rFonts w:ascii="Tahoma" w:hAnsi="Tahoma"/>
          <w:sz w:val="22"/>
          <w:szCs w:val="22"/>
        </w:rPr>
        <w:t>-normalized data.</w:t>
      </w:r>
    </w:p>
    <w:p w14:paraId="0DD97C6A" w14:textId="5A4B804C" w:rsidR="00112468" w:rsidRPr="0062236B" w:rsidRDefault="0062236B" w:rsidP="0008029C">
      <w:pPr>
        <w:spacing w:line="480" w:lineRule="auto"/>
        <w:jc w:val="both"/>
        <w:rPr>
          <w:rFonts w:ascii="Tahoma" w:hAnsi="Tahoma"/>
          <w:b/>
          <w:sz w:val="22"/>
          <w:szCs w:val="22"/>
        </w:rPr>
      </w:pPr>
      <w:r w:rsidRPr="0062236B">
        <w:rPr>
          <w:rFonts w:ascii="Tahoma" w:hAnsi="Tahoma"/>
          <w:b/>
          <w:sz w:val="22"/>
          <w:szCs w:val="22"/>
        </w:rPr>
        <w:t>The Generalized Hebbian Algorithm</w:t>
      </w:r>
      <w:r w:rsidR="0025585A">
        <w:rPr>
          <w:rFonts w:ascii="Tahoma" w:hAnsi="Tahoma"/>
          <w:b/>
          <w:sz w:val="22"/>
          <w:szCs w:val="22"/>
        </w:rPr>
        <w:t xml:space="preserve"> </w:t>
      </w:r>
      <w:r w:rsidR="00A77C61">
        <w:rPr>
          <w:rFonts w:ascii="Tahoma" w:hAnsi="Tahoma"/>
          <w:b/>
          <w:sz w:val="22"/>
          <w:szCs w:val="22"/>
        </w:rPr>
        <w:t>(GHA</w:t>
      </w:r>
      <w:r w:rsidRPr="0062236B">
        <w:rPr>
          <w:rFonts w:ascii="Tahoma" w:hAnsi="Tahoma"/>
          <w:b/>
          <w:sz w:val="22"/>
          <w:szCs w:val="22"/>
        </w:rPr>
        <w:t>):</w:t>
      </w:r>
    </w:p>
    <w:p w14:paraId="6B1BEE5A" w14:textId="47396B23" w:rsidR="00A77C61" w:rsidRDefault="00A77C61" w:rsidP="0008029C">
      <w:pPr>
        <w:spacing w:line="480" w:lineRule="auto"/>
        <w:jc w:val="both"/>
        <w:rPr>
          <w:rFonts w:ascii="Tahoma" w:hAnsi="Tahoma"/>
          <w:sz w:val="22"/>
          <w:szCs w:val="22"/>
        </w:rPr>
      </w:pPr>
      <w:r>
        <w:rPr>
          <w:rFonts w:ascii="Tahoma" w:hAnsi="Tahoma"/>
          <w:sz w:val="22"/>
          <w:szCs w:val="22"/>
        </w:rPr>
        <w:t>The generalized Hebbian algorithm (GHA) is also known as</w:t>
      </w:r>
      <w:r w:rsidR="00530D84">
        <w:rPr>
          <w:rFonts w:ascii="Tahoma" w:hAnsi="Tahoma"/>
          <w:sz w:val="22"/>
          <w:szCs w:val="22"/>
        </w:rPr>
        <w:t xml:space="preserve"> the Sanger’s rule [67</w:t>
      </w:r>
      <w:r>
        <w:rPr>
          <w:rFonts w:ascii="Tahoma" w:hAnsi="Tahoma"/>
          <w:sz w:val="22"/>
          <w:szCs w:val="22"/>
        </w:rPr>
        <w:t>]. It used for extracting multiple PCs.</w:t>
      </w:r>
      <w:r w:rsidR="00530D84">
        <w:rPr>
          <w:rFonts w:ascii="Tahoma" w:hAnsi="Tahoma"/>
          <w:sz w:val="22"/>
          <w:szCs w:val="22"/>
        </w:rPr>
        <w:t xml:space="preserve"> It is similar to Oja’s rule [67</w:t>
      </w:r>
      <w:r>
        <w:rPr>
          <w:rFonts w:ascii="Tahoma" w:hAnsi="Tahoma"/>
          <w:sz w:val="22"/>
          <w:szCs w:val="22"/>
        </w:rPr>
        <w:t xml:space="preserve">], except it applied to networks with multiple outputs. There are different versions of the algorithm: the original GHA and local GHA. Here we will discuss the local GHA proposed by Sanger himself [15]. The Sanger weight update rule is describe as </w:t>
      </w:r>
    </w:p>
    <w:p w14:paraId="581C7042" w14:textId="515C5CCF" w:rsidR="00A77C61" w:rsidRDefault="00A77C61" w:rsidP="0008029C">
      <w:pPr>
        <w:spacing w:line="480" w:lineRule="auto"/>
        <w:jc w:val="both"/>
        <w:rPr>
          <w:rFonts w:ascii="Tahoma" w:hAnsi="Tahoma"/>
          <w:sz w:val="22"/>
          <w:szCs w:val="22"/>
        </w:rPr>
      </w:pPr>
      <w:r>
        <w:rPr>
          <w:rFonts w:ascii="Tahoma" w:hAnsi="Tahoma"/>
          <w:sz w:val="22"/>
          <w:szCs w:val="22"/>
        </w:rPr>
        <w:t xml:space="preserve">            </w:t>
      </w:r>
      <m:oMath>
        <m:r>
          <m:rPr>
            <m:sty m:val="p"/>
          </m:rPr>
          <w:rPr>
            <w:rFonts w:ascii="Cambria Math" w:hAnsi="Cambria Math"/>
            <w:sz w:val="22"/>
            <w:szCs w:val="22"/>
          </w:rPr>
          <m:t>Δ</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=β</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 xml:space="preserve"> </m:t>
        </m:r>
        <m:d>
          <m:dPr>
            <m:ctrlPr>
              <w:rPr>
                <w:rFonts w:ascii="Cambria Math" w:hAnsi="Cambria Math"/>
                <w:i/>
                <w:sz w:val="22"/>
                <w:szCs w:val="22"/>
              </w:rPr>
            </m:ctrlPr>
          </m:dPr>
          <m:e>
            <m:r>
              <w:rPr>
                <w:rFonts w:ascii="Cambria Math" w:hAnsi="Cambria Math"/>
                <w:sz w:val="22"/>
                <w:szCs w:val="22"/>
              </w:rPr>
              <m:t>x</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l=1</m:t>
                </m:r>
              </m:sub>
              <m:sup>
                <m:r>
                  <w:rPr>
                    <w:rFonts w:ascii="Cambria Math" w:hAnsi="Cambria Math"/>
                    <w:sz w:val="22"/>
                    <w:szCs w:val="22"/>
                  </w:rPr>
                  <m:t>i-1</m:t>
                </m:r>
              </m:sup>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l</m:t>
                    </m:r>
                  </m:sub>
                </m:sSub>
                <m:d>
                  <m:dPr>
                    <m:ctrlPr>
                      <w:rPr>
                        <w:rFonts w:ascii="Cambria Math" w:hAnsi="Cambria Math"/>
                        <w:i/>
                        <w:sz w:val="22"/>
                        <w:szCs w:val="22"/>
                      </w:rPr>
                    </m:ctrlPr>
                  </m:dPr>
                  <m:e>
                    <m:r>
                      <w:rPr>
                        <w:rFonts w:ascii="Cambria Math" w:hAnsi="Cambria Math"/>
                        <w:sz w:val="22"/>
                        <w:szCs w:val="22"/>
                      </w:rPr>
                      <m:t>k</m:t>
                    </m:r>
                  </m:e>
                </m:d>
              </m:e>
            </m:nary>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l</m:t>
                </m:r>
              </m:sub>
            </m:sSub>
            <m:r>
              <w:rPr>
                <w:rFonts w:ascii="Cambria Math" w:hAnsi="Cambria Math"/>
                <w:sz w:val="22"/>
                <w:szCs w:val="22"/>
              </w:rPr>
              <m:t>(k)</m:t>
            </m:r>
          </m:e>
        </m:d>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e>
          <m:sup>
            <m:r>
              <w:rPr>
                <w:rFonts w:ascii="Cambria Math" w:hAnsi="Cambria Math"/>
                <w:sz w:val="22"/>
                <w:szCs w:val="22"/>
              </w:rPr>
              <m:t>2</m:t>
            </m:r>
          </m:sup>
        </m:sSup>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m:t>
        </m:r>
      </m:oMath>
    </w:p>
    <w:p w14:paraId="03D4D0C5" w14:textId="09B4516B" w:rsidR="00A77C61" w:rsidRDefault="00B7050E" w:rsidP="0008029C">
      <w:pPr>
        <w:spacing w:line="480" w:lineRule="auto"/>
        <w:jc w:val="both"/>
        <w:rPr>
          <w:rFonts w:ascii="Tahoma" w:hAnsi="Tahoma"/>
          <w:sz w:val="22"/>
          <w:szCs w:val="22"/>
        </w:rPr>
      </w:pPr>
      <w:r>
        <w:rPr>
          <w:rFonts w:ascii="Tahoma" w:hAnsi="Tahoma"/>
          <w:sz w:val="22"/>
          <w:szCs w:val="22"/>
        </w:rPr>
        <w:t>The vector</w:t>
      </w:r>
    </w:p>
    <w:p w14:paraId="39968881" w14:textId="5923C44F" w:rsidR="00A77C61" w:rsidRDefault="00A77C61" w:rsidP="0008029C">
      <w:pPr>
        <w:spacing w:line="480" w:lineRule="auto"/>
        <w:jc w:val="both"/>
        <w:rPr>
          <w:rFonts w:ascii="Tahoma" w:hAnsi="Tahoma"/>
          <w:sz w:val="22"/>
          <w:szCs w:val="22"/>
        </w:rPr>
      </w:pPr>
      <w:r>
        <w:rPr>
          <w:rFonts w:ascii="Tahoma" w:hAnsi="Tahoma"/>
          <w:sz w:val="22"/>
          <w:szCs w:val="22"/>
        </w:rPr>
        <w:t xml:space="preserve">            </w:t>
      </w:r>
      <m:oMath>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(i)</m:t>
            </m:r>
          </m:sup>
        </m:sSup>
        <m:r>
          <w:rPr>
            <w:rFonts w:ascii="Cambria Math" w:hAnsi="Cambria Math"/>
            <w:sz w:val="22"/>
            <w:szCs w:val="22"/>
          </w:rPr>
          <m:t>=x-</m:t>
        </m:r>
        <m:nary>
          <m:naryPr>
            <m:chr m:val="∑"/>
            <m:limLoc m:val="undOvr"/>
            <m:supHide m:val="1"/>
            <m:ctrlPr>
              <w:rPr>
                <w:rFonts w:ascii="Cambria Math" w:hAnsi="Cambria Math"/>
                <w:i/>
                <w:sz w:val="22"/>
                <w:szCs w:val="22"/>
              </w:rPr>
            </m:ctrlPr>
          </m:naryPr>
          <m:sub>
            <m:r>
              <w:rPr>
                <w:rFonts w:ascii="Cambria Math" w:hAnsi="Cambria Math"/>
                <w:sz w:val="22"/>
                <w:szCs w:val="22"/>
              </w:rPr>
              <m:t>l&lt;i</m:t>
            </m:r>
          </m:sub>
          <m:sup/>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l</m:t>
                </m:r>
              </m:sub>
            </m:sSub>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l</m:t>
                </m:r>
              </m:sub>
            </m:sSub>
          </m:e>
        </m:nary>
      </m:oMath>
    </w:p>
    <w:p w14:paraId="4C2EE5F6" w14:textId="68F2290D" w:rsidR="00B7050E" w:rsidRDefault="00B7050E" w:rsidP="0008029C">
      <w:pPr>
        <w:spacing w:line="480" w:lineRule="auto"/>
        <w:jc w:val="both"/>
        <w:rPr>
          <w:rFonts w:ascii="Tahoma" w:hAnsi="Tahoma"/>
          <w:sz w:val="22"/>
          <w:szCs w:val="22"/>
        </w:rPr>
      </w:pPr>
      <w:r>
        <w:rPr>
          <w:rFonts w:ascii="Tahoma" w:hAnsi="Tahoma"/>
          <w:sz w:val="22"/>
          <w:szCs w:val="22"/>
        </w:rPr>
        <w:t xml:space="preserve">Then the form of Oja’s rule on </w:t>
      </w:r>
      <m:oMath>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(i)</m:t>
            </m:r>
          </m:sup>
        </m:sSup>
      </m:oMath>
    </w:p>
    <w:p w14:paraId="58F89017" w14:textId="2F3F5EE2" w:rsidR="00B7050E" w:rsidRDefault="00B7050E" w:rsidP="0008029C">
      <w:pPr>
        <w:spacing w:line="480" w:lineRule="auto"/>
        <w:jc w:val="both"/>
        <w:rPr>
          <w:rFonts w:ascii="Tahoma" w:hAnsi="Tahoma"/>
          <w:sz w:val="22"/>
          <w:szCs w:val="22"/>
        </w:rPr>
      </w:pPr>
      <w:r>
        <w:rPr>
          <w:rFonts w:ascii="Tahoma" w:hAnsi="Tahoma"/>
          <w:sz w:val="22"/>
          <w:szCs w:val="22"/>
        </w:rPr>
        <w:t xml:space="preserve">            </w:t>
      </w:r>
      <m:oMath>
        <m:r>
          <m:rPr>
            <m:sty m:val="p"/>
          </m:rPr>
          <w:rPr>
            <w:rFonts w:ascii="Cambria Math" w:hAnsi="Cambria Math"/>
            <w:sz w:val="22"/>
            <w:szCs w:val="22"/>
          </w:rPr>
          <m:t>Δ</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=β</m:t>
        </m:r>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r>
          <w:rPr>
            <w:rFonts w:ascii="Cambria Math" w:hAnsi="Cambria Math"/>
            <w:sz w:val="22"/>
            <w:szCs w:val="22"/>
          </w:rPr>
          <m:t>(k)</m:t>
        </m:r>
        <m:sSup>
          <m:sSupPr>
            <m:ctrlPr>
              <w:rPr>
                <w:rFonts w:ascii="Cambria Math" w:hAnsi="Cambria Math"/>
                <w:i/>
                <w:sz w:val="22"/>
                <w:szCs w:val="22"/>
              </w:rPr>
            </m:ctrlPr>
          </m:sSupPr>
          <m:e>
            <m:r>
              <w:rPr>
                <w:rFonts w:ascii="Cambria Math" w:hAnsi="Cambria Math"/>
                <w:sz w:val="22"/>
                <w:szCs w:val="22"/>
              </w:rPr>
              <m:t>x</m:t>
            </m:r>
          </m:e>
          <m:sup>
            <m:d>
              <m:dPr>
                <m:ctrlPr>
                  <w:rPr>
                    <w:rFonts w:ascii="Cambria Math" w:hAnsi="Cambria Math"/>
                    <w:i/>
                    <w:sz w:val="22"/>
                    <w:szCs w:val="22"/>
                  </w:rPr>
                </m:ctrlPr>
              </m:dPr>
              <m:e>
                <m:r>
                  <w:rPr>
                    <w:rFonts w:ascii="Cambria Math" w:hAnsi="Cambria Math"/>
                    <w:sz w:val="22"/>
                    <w:szCs w:val="22"/>
                  </w:rPr>
                  <m:t>i</m:t>
                </m:r>
              </m:e>
            </m:d>
          </m:sup>
        </m:sSup>
        <m:r>
          <w:rPr>
            <w:rFonts w:ascii="Cambria Math" w:hAnsi="Cambria Math"/>
            <w:sz w:val="22"/>
            <w:szCs w:val="22"/>
          </w:rPr>
          <m:t>(k)-</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e>
          <m:sup>
            <m:r>
              <w:rPr>
                <w:rFonts w:ascii="Cambria Math" w:hAnsi="Cambria Math"/>
                <w:sz w:val="22"/>
                <w:szCs w:val="22"/>
              </w:rPr>
              <m:t>2</m:t>
            </m:r>
          </m:sup>
        </m:sSup>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k</m:t>
            </m:r>
          </m:e>
        </m:d>
        <m:r>
          <w:rPr>
            <w:rFonts w:ascii="Cambria Math" w:hAnsi="Cambria Math"/>
            <w:sz w:val="22"/>
            <w:szCs w:val="22"/>
          </w:rPr>
          <m:t>]</m:t>
        </m:r>
      </m:oMath>
    </w:p>
    <w:p w14:paraId="57DBB66B" w14:textId="3AAA456D" w:rsidR="00B7050E" w:rsidRDefault="00B7050E" w:rsidP="0008029C">
      <w:pPr>
        <w:spacing w:line="480" w:lineRule="auto"/>
        <w:jc w:val="both"/>
        <w:rPr>
          <w:rFonts w:ascii="Tahoma" w:hAnsi="Tahoma"/>
          <w:sz w:val="22"/>
          <w:szCs w:val="22"/>
        </w:rPr>
      </w:pPr>
      <w:r>
        <w:rPr>
          <w:rFonts w:ascii="Tahoma" w:hAnsi="Tahoma"/>
          <w:sz w:val="22"/>
          <w:szCs w:val="22"/>
        </w:rPr>
        <w:t>Where</w:t>
      </w:r>
    </w:p>
    <w:p w14:paraId="2D1DB65C" w14:textId="54D52D86" w:rsidR="00B7050E" w:rsidRDefault="00B7050E"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e>
          <m:sup>
            <m:r>
              <w:rPr>
                <w:rFonts w:ascii="Cambria Math" w:hAnsi="Cambria Math"/>
                <w:sz w:val="22"/>
                <w:szCs w:val="22"/>
              </w:rPr>
              <m:t>T</m:t>
            </m:r>
          </m:sup>
        </m:sSup>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(i)</m:t>
            </m:r>
          </m:sup>
        </m:sSup>
      </m:oMath>
    </w:p>
    <w:p w14:paraId="11406365" w14:textId="5239A91A" w:rsidR="00B7050E" w:rsidRDefault="00B7050E" w:rsidP="0008029C">
      <w:pPr>
        <w:spacing w:line="480" w:lineRule="auto"/>
        <w:jc w:val="both"/>
        <w:rPr>
          <w:rFonts w:ascii="Tahoma" w:hAnsi="Tahoma"/>
          <w:sz w:val="22"/>
          <w:szCs w:val="22"/>
        </w:rPr>
      </w:pPr>
      <w:r>
        <w:rPr>
          <w:rFonts w:ascii="Tahoma" w:hAnsi="Tahoma"/>
          <w:sz w:val="22"/>
          <w:szCs w:val="22"/>
        </w:rPr>
        <w:t>The local GHA uses the deflation transforms to extract the component 2, 3, and so on.</w:t>
      </w:r>
    </w:p>
    <w:p w14:paraId="09191F32" w14:textId="23CE6A74" w:rsidR="00B7050E" w:rsidRDefault="00B7050E" w:rsidP="0008029C">
      <w:pPr>
        <w:spacing w:line="480" w:lineRule="auto"/>
        <w:jc w:val="both"/>
        <w:rPr>
          <w:rFonts w:ascii="Tahoma" w:hAnsi="Tahoma"/>
          <w:b/>
          <w:sz w:val="22"/>
          <w:szCs w:val="22"/>
        </w:rPr>
      </w:pPr>
      <w:r w:rsidRPr="00B7050E">
        <w:rPr>
          <w:rFonts w:ascii="Tahoma" w:hAnsi="Tahoma"/>
          <w:b/>
          <w:sz w:val="22"/>
          <w:szCs w:val="22"/>
        </w:rPr>
        <w:t>The Deflation Transform</w:t>
      </w:r>
    </w:p>
    <w:p w14:paraId="40D69AD7" w14:textId="58E41FF6" w:rsidR="00B7050E" w:rsidRDefault="00FE66F6" w:rsidP="0008029C">
      <w:pPr>
        <w:spacing w:line="480" w:lineRule="auto"/>
        <w:jc w:val="both"/>
        <w:rPr>
          <w:rFonts w:ascii="Tahoma" w:hAnsi="Tahoma"/>
          <w:sz w:val="22"/>
          <w:szCs w:val="22"/>
        </w:rPr>
      </w:pPr>
      <w:r>
        <w:rPr>
          <w:rFonts w:ascii="Tahoma" w:hAnsi="Tahoma"/>
          <w:sz w:val="22"/>
          <w:szCs w:val="22"/>
        </w:rPr>
        <w:t xml:space="preserve">There are different methods for finding subsequent eigenvalue of </w:t>
      </w:r>
      <w:r w:rsidR="00D52D58">
        <w:rPr>
          <w:rFonts w:ascii="Tahoma" w:hAnsi="Tahoma"/>
          <w:sz w:val="22"/>
          <w:szCs w:val="22"/>
        </w:rPr>
        <w:t>an</w:t>
      </w:r>
      <w:r>
        <w:rPr>
          <w:rFonts w:ascii="Tahoma" w:hAnsi="Tahoma"/>
          <w:sz w:val="22"/>
          <w:szCs w:val="22"/>
        </w:rPr>
        <w:t xml:space="preserve"> input matrix. The Deflation method is one of these. Let us consider orthonormal principal eigenvector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r>
          <w:rPr>
            <w:rFonts w:ascii="Cambria Math" w:hAnsi="Cambria Math"/>
            <w:sz w:val="22"/>
            <w:szCs w:val="22"/>
          </w:rPr>
          <m:t xml:space="preserve"> . . . . .</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n</m:t>
            </m:r>
          </m:sub>
        </m:sSub>
      </m:oMath>
      <w:r>
        <w:rPr>
          <w:rFonts w:ascii="Tahoma" w:hAnsi="Tahoma"/>
          <w:sz w:val="22"/>
          <w:szCs w:val="22"/>
        </w:rPr>
        <w:t xml:space="preserve"> of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oMath>
      <w:r>
        <w:rPr>
          <w:rFonts w:ascii="Tahoma" w:hAnsi="Tahoma"/>
          <w:sz w:val="22"/>
          <w:szCs w:val="22"/>
        </w:rPr>
        <w:t xml:space="preserve">, then </w:t>
      </w:r>
      <m:oMath>
        <m:r>
          <w:rPr>
            <w:rFonts w:ascii="Cambria Math" w:hAnsi="Cambria Math"/>
            <w:sz w:val="22"/>
            <w:szCs w:val="22"/>
          </w:rPr>
          <m:t>e</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T</m:t>
            </m:r>
          </m:sup>
        </m:sSup>
        <m:r>
          <w:rPr>
            <w:rFonts w:ascii="Cambria Math" w:hAnsi="Cambria Math"/>
            <w:sz w:val="22"/>
            <w:szCs w:val="22"/>
          </w:rPr>
          <m:t>=I</m:t>
        </m:r>
      </m:oMath>
      <w:r>
        <w:rPr>
          <w:rFonts w:ascii="Tahoma" w:hAnsi="Tahoma"/>
          <w:sz w:val="22"/>
          <w:szCs w:val="22"/>
        </w:rPr>
        <w:t xml:space="preserve"> and the multiplication of </w:t>
      </w:r>
      <m:oMath>
        <m:r>
          <w:rPr>
            <w:rFonts w:ascii="Cambria Math" w:hAnsi="Cambria Math"/>
            <w:sz w:val="22"/>
            <w:szCs w:val="22"/>
          </w:rPr>
          <m:t>e</m:t>
        </m:r>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T</m:t>
            </m:r>
          </m:sup>
        </m:sSup>
      </m:oMath>
      <w:r>
        <w:rPr>
          <w:rFonts w:ascii="Tahoma" w:hAnsi="Tahoma"/>
          <w:sz w:val="22"/>
          <w:szCs w:val="22"/>
        </w:rPr>
        <w:t xml:space="preserve"> will give us eigenvalue of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oMath>
      <w:r w:rsidR="00790DB4">
        <w:rPr>
          <w:rFonts w:ascii="Tahoma" w:hAnsi="Tahoma"/>
          <w:sz w:val="22"/>
          <w:szCs w:val="22"/>
        </w:rPr>
        <w:t>. Let us consider, that we have a set of eigenvector</w:t>
      </w:r>
      <w:r w:rsidR="00D52D58">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r>
          <w:rPr>
            <w:rFonts w:ascii="Cambria Math" w:hAnsi="Cambria Math"/>
            <w:sz w:val="22"/>
            <w:szCs w:val="22"/>
          </w:rPr>
          <m:t xml:space="preserve"> . . . . .</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m-1</m:t>
            </m:r>
          </m:sub>
        </m:sSub>
        <m:r>
          <w:rPr>
            <w:rFonts w:ascii="Cambria Math" w:hAnsi="Cambria Math"/>
            <w:sz w:val="22"/>
            <w:szCs w:val="22"/>
          </w:rPr>
          <m:t>}</m:t>
        </m:r>
      </m:oMath>
      <w:r w:rsidR="00D52D58">
        <w:rPr>
          <w:rFonts w:ascii="Tahoma" w:hAnsi="Tahoma"/>
          <w:sz w:val="22"/>
          <w:szCs w:val="22"/>
        </w:rPr>
        <w:t xml:space="preserve">, </w:t>
      </w:r>
      <m:oMath>
        <m:r>
          <w:rPr>
            <w:rFonts w:ascii="Cambria Math" w:hAnsi="Cambria Math"/>
            <w:sz w:val="22"/>
            <w:szCs w:val="22"/>
          </w:rPr>
          <m:t>m&lt;n</m:t>
        </m:r>
      </m:oMath>
      <w:r w:rsidR="00D52D58">
        <w:rPr>
          <w:rFonts w:ascii="Tahoma" w:hAnsi="Tahoma"/>
          <w:sz w:val="22"/>
          <w:szCs w:val="22"/>
        </w:rPr>
        <w:t xml:space="preserve"> and if </w:t>
      </w:r>
      <m:oMath>
        <m:sSub>
          <m:sSubPr>
            <m:ctrlPr>
              <w:rPr>
                <w:rFonts w:ascii="Cambria Math" w:hAnsi="Cambria Math"/>
                <w:i/>
                <w:sz w:val="22"/>
                <w:szCs w:val="22"/>
              </w:rPr>
            </m:ctrlPr>
          </m:sSubPr>
          <m:e>
            <m:r>
              <m:rPr>
                <m:scr m:val="script"/>
              </m:rPr>
              <w:rPr>
                <w:rFonts w:ascii="Cambria Math" w:hAnsi="Cambria Math"/>
                <w:sz w:val="22"/>
                <w:szCs w:val="22"/>
              </w:rPr>
              <m:t>L</m:t>
            </m:r>
          </m:e>
          <m:sub>
            <m:r>
              <w:rPr>
                <w:rFonts w:ascii="Cambria Math" w:hAnsi="Cambria Math"/>
                <w:sz w:val="22"/>
                <w:szCs w:val="22"/>
              </w:rPr>
              <m:t>m-1</m:t>
            </m:r>
          </m:sub>
        </m:sSub>
        <m:r>
          <w:rPr>
            <w:rFonts w:ascii="Cambria Math" w:hAnsi="Cambria Math"/>
            <w:sz w:val="22"/>
            <w:szCs w:val="22"/>
          </w:rPr>
          <m:t xml:space="preserve"> </m:t>
        </m:r>
      </m:oMath>
      <w:r w:rsidR="00D52D58">
        <w:rPr>
          <w:rFonts w:ascii="Tahoma" w:hAnsi="Tahoma"/>
          <w:sz w:val="22"/>
          <w:szCs w:val="22"/>
        </w:rPr>
        <w:t>is the orthogonal basis span by them, then the deflation transform is describe as</w:t>
      </w:r>
    </w:p>
    <w:p w14:paraId="0E4B8738" w14:textId="5194A864" w:rsidR="00D52D58" w:rsidRDefault="00D52D58" w:rsidP="0008029C">
      <w:pPr>
        <w:spacing w:line="480" w:lineRule="auto"/>
        <w:jc w:val="both"/>
        <w:rPr>
          <w:rFonts w:ascii="Tahoma" w:hAnsi="Tahoma"/>
          <w:sz w:val="22"/>
          <w:szCs w:val="22"/>
        </w:rPr>
      </w:pPr>
      <w:r>
        <w:rPr>
          <w:rFonts w:ascii="Tahoma" w:hAnsi="Tahoma"/>
          <w:sz w:val="22"/>
          <w:szCs w:val="22"/>
        </w:rPr>
        <w:t xml:space="preserve">            </w:t>
      </w:r>
      <m:oMath>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(i)</m:t>
            </m:r>
          </m:sup>
        </m:sSup>
        <m:r>
          <w:rPr>
            <w:rFonts w:ascii="Cambria Math" w:hAnsi="Cambria Math"/>
            <w:sz w:val="22"/>
            <w:szCs w:val="22"/>
          </w:rPr>
          <m:t>=x-</m:t>
        </m:r>
        <m:nary>
          <m:naryPr>
            <m:chr m:val="∑"/>
            <m:limLoc m:val="undOvr"/>
            <m:ctrlPr>
              <w:rPr>
                <w:rFonts w:ascii="Cambria Math" w:hAnsi="Cambria Math"/>
                <w:i/>
                <w:sz w:val="22"/>
                <w:szCs w:val="22"/>
              </w:rPr>
            </m:ctrlPr>
          </m:naryPr>
          <m:sub>
            <m:r>
              <w:rPr>
                <w:rFonts w:ascii="Cambria Math" w:hAnsi="Cambria Math"/>
                <w:sz w:val="22"/>
                <w:szCs w:val="22"/>
              </w:rPr>
              <m:t>l=1</m:t>
            </m:r>
          </m:sub>
          <m:sup>
            <m:r>
              <w:rPr>
                <w:rFonts w:ascii="Cambria Math" w:hAnsi="Cambria Math"/>
                <w:sz w:val="22"/>
                <w:szCs w:val="22"/>
              </w:rPr>
              <m:t>m-1</m:t>
            </m:r>
          </m:sup>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l</m:t>
                </m:r>
              </m:sub>
            </m:sSub>
          </m:e>
        </m:nary>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l</m:t>
                </m:r>
              </m:sub>
            </m:sSub>
          </m:e>
          <m:sup>
            <m:r>
              <w:rPr>
                <w:rFonts w:ascii="Cambria Math" w:hAnsi="Cambria Math"/>
                <w:sz w:val="22"/>
                <w:szCs w:val="22"/>
              </w:rPr>
              <m:t>T</m:t>
            </m:r>
          </m:sup>
        </m:sSup>
        <m:r>
          <w:rPr>
            <w:rFonts w:ascii="Cambria Math" w:hAnsi="Cambria Math"/>
            <w:sz w:val="22"/>
            <w:szCs w:val="22"/>
          </w:rPr>
          <m:t>x</m:t>
        </m:r>
      </m:oMath>
    </w:p>
    <w:p w14:paraId="4F0CD7DF" w14:textId="29B92188" w:rsidR="00D52D58" w:rsidRDefault="00C150EE" w:rsidP="0008029C">
      <w:pPr>
        <w:spacing w:line="480" w:lineRule="auto"/>
        <w:jc w:val="both"/>
        <w:rPr>
          <w:rFonts w:ascii="Tahoma" w:hAnsi="Tahoma"/>
          <w:sz w:val="22"/>
          <w:szCs w:val="22"/>
        </w:rPr>
      </w:pPr>
      <w:r>
        <w:rPr>
          <w:rFonts w:ascii="Tahoma" w:hAnsi="Tahoma"/>
          <w:sz w:val="22"/>
          <w:szCs w:val="22"/>
        </w:rPr>
        <w:t xml:space="preserve">            </w:t>
      </w:r>
      <m:oMath>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(m)</m:t>
            </m:r>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r>
          <w:rPr>
            <w:rFonts w:ascii="Cambria Math" w:hAnsi="Cambria Math"/>
            <w:sz w:val="22"/>
            <w:szCs w:val="22"/>
          </w:rPr>
          <m:t>x</m:t>
        </m:r>
      </m:oMath>
    </w:p>
    <w:p w14:paraId="1018DB37" w14:textId="5478B12C" w:rsidR="00D70BC1" w:rsidRDefault="00D70BC1"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r>
          <w:rPr>
            <w:rFonts w:ascii="Cambria Math" w:hAnsi="Cambria Math"/>
            <w:sz w:val="22"/>
            <w:szCs w:val="22"/>
          </w:rPr>
          <m:t>=[ I-</m:t>
        </m:r>
        <m:nary>
          <m:naryPr>
            <m:chr m:val="∑"/>
            <m:limLoc m:val="undOvr"/>
            <m:ctrlPr>
              <w:rPr>
                <w:rFonts w:ascii="Cambria Math" w:hAnsi="Cambria Math"/>
                <w:i/>
                <w:sz w:val="22"/>
                <w:szCs w:val="22"/>
              </w:rPr>
            </m:ctrlPr>
          </m:naryPr>
          <m:sub>
            <m:r>
              <w:rPr>
                <w:rFonts w:ascii="Cambria Math" w:hAnsi="Cambria Math"/>
                <w:sz w:val="22"/>
                <w:szCs w:val="22"/>
              </w:rPr>
              <m:t>l=1</m:t>
            </m:r>
          </m:sub>
          <m:sup>
            <m:r>
              <w:rPr>
                <w:rFonts w:ascii="Cambria Math" w:hAnsi="Cambria Math"/>
                <w:sz w:val="22"/>
                <w:szCs w:val="22"/>
              </w:rPr>
              <m:t>m-1</m:t>
            </m:r>
          </m:sup>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l</m:t>
                </m:r>
              </m:sub>
            </m:sSub>
          </m:e>
        </m:nary>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l</m:t>
                </m:r>
              </m:sub>
            </m:sSub>
          </m:e>
          <m:sup>
            <m:r>
              <w:rPr>
                <w:rFonts w:ascii="Cambria Math" w:hAnsi="Cambria Math"/>
                <w:sz w:val="22"/>
                <w:szCs w:val="22"/>
              </w:rPr>
              <m:t>T</m:t>
            </m:r>
          </m:sup>
        </m:sSup>
        <m:r>
          <w:rPr>
            <w:rFonts w:ascii="Cambria Math" w:hAnsi="Cambria Math"/>
            <w:sz w:val="22"/>
            <w:szCs w:val="22"/>
          </w:rPr>
          <m:t xml:space="preserve"> ]</m:t>
        </m:r>
      </m:oMath>
    </w:p>
    <w:p w14:paraId="707294CD" w14:textId="646946C7" w:rsidR="00552E8D" w:rsidRDefault="00790DB4" w:rsidP="0008029C">
      <w:pPr>
        <w:spacing w:line="480" w:lineRule="auto"/>
        <w:jc w:val="both"/>
        <w:rPr>
          <w:rFonts w:ascii="Tahoma" w:hAnsi="Tahoma"/>
          <w:sz w:val="22"/>
          <w:szCs w:val="22"/>
        </w:rPr>
      </w:pPr>
      <w:r>
        <w:rPr>
          <w:rFonts w:ascii="Tahoma" w:hAnsi="Tahoma"/>
          <w:sz w:val="22"/>
          <w:szCs w:val="22"/>
        </w:rPr>
        <w:t xml:space="preserve">if </w:t>
      </w:r>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oMath>
      <w:r>
        <w:rPr>
          <w:rFonts w:ascii="Tahoma" w:hAnsi="Tahoma"/>
          <w:sz w:val="22"/>
          <w:szCs w:val="22"/>
        </w:rPr>
        <w:t xml:space="preserve"> corresponding to the orthogonal subspace </w:t>
      </w:r>
      <m:oMath>
        <m:sSub>
          <m:sSubPr>
            <m:ctrlPr>
              <w:rPr>
                <w:rFonts w:ascii="Cambria Math" w:hAnsi="Cambria Math"/>
                <w:i/>
                <w:sz w:val="22"/>
                <w:szCs w:val="22"/>
              </w:rPr>
            </m:ctrlPr>
          </m:sSubPr>
          <m:e>
            <m:r>
              <m:rPr>
                <m:scr m:val="script"/>
              </m:rPr>
              <w:rPr>
                <w:rFonts w:ascii="Cambria Math" w:hAnsi="Cambria Math"/>
                <w:sz w:val="22"/>
                <w:szCs w:val="22"/>
              </w:rPr>
              <m:t>L</m:t>
            </m:r>
          </m:e>
          <m:sub>
            <m:r>
              <w:rPr>
                <w:rFonts w:ascii="Cambria Math" w:hAnsi="Cambria Math"/>
                <w:sz w:val="22"/>
                <w:szCs w:val="22"/>
              </w:rPr>
              <m:t>m-1</m:t>
            </m:r>
          </m:sub>
        </m:sSub>
      </m:oMath>
      <w:r>
        <w:rPr>
          <w:rFonts w:ascii="Tahoma" w:hAnsi="Tahoma"/>
          <w:sz w:val="22"/>
          <w:szCs w:val="22"/>
        </w:rPr>
        <w:t xml:space="preserve">, then </w:t>
      </w:r>
      <m:oMath>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(m)</m:t>
            </m:r>
          </m:sup>
        </m:sSup>
      </m:oMath>
      <w:r w:rsidR="00D70BC1">
        <w:rPr>
          <w:rFonts w:ascii="Tahoma" w:hAnsi="Tahoma"/>
          <w:sz w:val="22"/>
          <w:szCs w:val="22"/>
        </w:rPr>
        <w:t xml:space="preserve"> is the projection of x</w:t>
      </w:r>
      <w:r>
        <w:rPr>
          <w:rFonts w:ascii="Tahoma" w:hAnsi="Tahoma"/>
          <w:sz w:val="22"/>
          <w:szCs w:val="22"/>
        </w:rPr>
        <w:t xml:space="preserve">. The </w:t>
      </w:r>
      <w:r w:rsidR="00552E8D">
        <w:rPr>
          <w:rFonts w:ascii="Tahoma" w:hAnsi="Tahoma"/>
          <w:sz w:val="22"/>
          <w:szCs w:val="22"/>
        </w:rPr>
        <w:t xml:space="preserve">properties of </w:t>
      </w:r>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oMath>
      <w:r w:rsidR="00552E8D">
        <w:rPr>
          <w:rFonts w:ascii="Tahoma" w:hAnsi="Tahoma"/>
          <w:sz w:val="22"/>
          <w:szCs w:val="22"/>
        </w:rPr>
        <w:t xml:space="preserve"> is</w:t>
      </w:r>
    </w:p>
    <w:p w14:paraId="6D46D5DB" w14:textId="01945FC7" w:rsidR="00552E8D" w:rsidRDefault="00552E8D"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r>
          <w:rPr>
            <w:rFonts w:ascii="Cambria Math" w:hAnsi="Cambria Math"/>
            <w:sz w:val="22"/>
            <w:szCs w:val="22"/>
          </w:rPr>
          <m:t>=</m:t>
        </m:r>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e>
          <m:sup>
            <m:r>
              <w:rPr>
                <w:rFonts w:ascii="Cambria Math" w:hAnsi="Cambria Math"/>
                <w:sz w:val="22"/>
                <w:szCs w:val="22"/>
              </w:rPr>
              <m:t>T</m:t>
            </m:r>
          </m:sup>
        </m:sSup>
      </m:oMath>
    </w:p>
    <w:p w14:paraId="342B00AD" w14:textId="13141B53" w:rsidR="00552E8D" w:rsidRDefault="00552E8D"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oMath>
    </w:p>
    <w:p w14:paraId="0568E824" w14:textId="5C2C5395" w:rsidR="00552E8D" w:rsidRPr="00FE66F6" w:rsidRDefault="00552E8D"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i</m:t>
            </m:r>
          </m:sub>
        </m:sSub>
        <m:r>
          <w:rPr>
            <w:rFonts w:ascii="Cambria Math" w:hAnsi="Cambria Math"/>
            <w:sz w:val="22"/>
            <w:szCs w:val="22"/>
          </w:rPr>
          <m:t>=</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0,  &amp;i=1. . . . .m</m:t>
                </m:r>
              </m:e>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i</m:t>
                    </m:r>
                  </m:sub>
                </m:sSub>
                <m:r>
                  <w:rPr>
                    <w:rFonts w:ascii="Cambria Math" w:hAnsi="Cambria Math"/>
                    <w:sz w:val="22"/>
                    <w:szCs w:val="22"/>
                  </w:rPr>
                  <m:t>,  &amp;i=m. . . . n</m:t>
                </m:r>
              </m:e>
            </m:eqArr>
          </m:e>
        </m:d>
      </m:oMath>
    </w:p>
    <w:p w14:paraId="402D5D03" w14:textId="35CD2898" w:rsidR="00D70BC1" w:rsidRDefault="002E1B52" w:rsidP="0008029C">
      <w:pPr>
        <w:spacing w:line="480" w:lineRule="auto"/>
        <w:jc w:val="both"/>
        <w:rPr>
          <w:rFonts w:ascii="Tahoma" w:hAnsi="Tahoma"/>
          <w:sz w:val="22"/>
          <w:szCs w:val="22"/>
        </w:rPr>
      </w:pPr>
      <w:r>
        <w:rPr>
          <w:rFonts w:ascii="Tahoma" w:hAnsi="Tahoma"/>
          <w:sz w:val="22"/>
          <w:szCs w:val="22"/>
        </w:rPr>
        <w:t xml:space="preserve">Then the auto-correlation matrix of </w:t>
      </w:r>
      <m:oMath>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(m)</m:t>
            </m:r>
          </m:sup>
        </m:sSup>
      </m:oMath>
      <w:r w:rsidR="00790DB4">
        <w:rPr>
          <w:rFonts w:ascii="Tahoma" w:hAnsi="Tahoma"/>
          <w:sz w:val="22"/>
          <w:szCs w:val="22"/>
        </w:rPr>
        <w:t xml:space="preserve"> is</w:t>
      </w:r>
    </w:p>
    <w:p w14:paraId="53BA0815" w14:textId="69CCBB16" w:rsidR="002E1B52" w:rsidRDefault="002E1B52"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d>
              <m:dPr>
                <m:ctrlPr>
                  <w:rPr>
                    <w:rFonts w:ascii="Cambria Math" w:hAnsi="Cambria Math"/>
                    <w:i/>
                    <w:sz w:val="22"/>
                    <w:szCs w:val="22"/>
                  </w:rPr>
                </m:ctrlPr>
              </m:dPr>
              <m:e>
                <m:r>
                  <w:rPr>
                    <w:rFonts w:ascii="Cambria Math" w:hAnsi="Cambria Math"/>
                    <w:sz w:val="22"/>
                    <w:szCs w:val="22"/>
                  </w:rPr>
                  <m:t>m</m:t>
                </m:r>
              </m:e>
            </m:d>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sSub>
          <m:sSubPr>
            <m:ctrlPr>
              <w:rPr>
                <w:rFonts w:ascii="Cambria Math" w:hAnsi="Cambria Math"/>
                <w:i/>
                <w:sz w:val="22"/>
                <w:szCs w:val="22"/>
              </w:rPr>
            </m:ctrlPr>
          </m:sSubPr>
          <m:e>
            <m:r>
              <w:rPr>
                <w:rFonts w:ascii="Cambria Math" w:hAnsi="Cambria Math"/>
                <w:sz w:val="22"/>
                <w:szCs w:val="22"/>
              </w:rPr>
              <m:t>P</m:t>
            </m:r>
          </m:e>
          <m:sub>
            <m:r>
              <w:rPr>
                <w:rFonts w:ascii="Cambria Math" w:hAnsi="Cambria Math"/>
                <w:sz w:val="22"/>
                <w:szCs w:val="22"/>
              </w:rPr>
              <m:t>m-1</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i=m</m:t>
            </m:r>
          </m:sub>
          <m:sup>
            <m:r>
              <w:rPr>
                <w:rFonts w:ascii="Cambria Math" w:hAnsi="Cambria Math"/>
                <w:sz w:val="22"/>
                <w:szCs w:val="22"/>
              </w:rPr>
              <m:t>n</m:t>
            </m:r>
          </m:sup>
          <m:e>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m:t>
                </m:r>
              </m:sub>
            </m:sSub>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i</m:t>
                </m:r>
              </m:sub>
            </m:sSub>
            <m:sSup>
              <m:sSupPr>
                <m:ctrlPr>
                  <w:rPr>
                    <w:rFonts w:ascii="Cambria Math" w:hAnsi="Cambria Math"/>
                    <w:i/>
                    <w:sz w:val="22"/>
                    <w:szCs w:val="22"/>
                  </w:rPr>
                </m:ctrlPr>
              </m:sSupPr>
              <m:e>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i</m:t>
                    </m:r>
                  </m:sub>
                </m:sSub>
              </m:e>
              <m:sup>
                <m:r>
                  <w:rPr>
                    <w:rFonts w:ascii="Cambria Math" w:hAnsi="Cambria Math"/>
                    <w:sz w:val="22"/>
                    <w:szCs w:val="22"/>
                  </w:rPr>
                  <m:t>T</m:t>
                </m:r>
              </m:sup>
            </m:sSup>
          </m:e>
        </m:nary>
      </m:oMath>
    </w:p>
    <w:p w14:paraId="203C0C8D" w14:textId="428D4C94" w:rsidR="005640BA" w:rsidRDefault="005640BA" w:rsidP="0008029C">
      <w:pPr>
        <w:spacing w:line="480" w:lineRule="auto"/>
        <w:jc w:val="both"/>
        <w:rPr>
          <w:rFonts w:ascii="Tahoma" w:hAnsi="Tahoma"/>
          <w:sz w:val="22"/>
          <w:szCs w:val="22"/>
        </w:rPr>
      </w:pPr>
      <w:r>
        <w:rPr>
          <w:rFonts w:ascii="Tahoma" w:hAnsi="Tahoma"/>
          <w:sz w:val="22"/>
          <w:szCs w:val="22"/>
        </w:rPr>
        <w:t xml:space="preserve">Now if take </w:t>
      </w:r>
      <m:oMath>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1</m:t>
            </m:r>
          </m:sub>
        </m:sSub>
      </m:oMath>
      <w:r>
        <w:rPr>
          <w:rFonts w:ascii="Tahoma" w:hAnsi="Tahoma"/>
          <w:sz w:val="22"/>
          <w:szCs w:val="22"/>
        </w:rPr>
        <w:t xml:space="preserve"> and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1</m:t>
            </m:r>
          </m:sub>
        </m:sSub>
      </m:oMath>
      <w:r>
        <w:rPr>
          <w:rFonts w:ascii="Tahoma" w:hAnsi="Tahoma"/>
          <w:sz w:val="22"/>
          <w:szCs w:val="22"/>
        </w:rPr>
        <w:t xml:space="preserve"> and calculate the auto-correlation matrix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oMath>
      <w:r w:rsidR="003C4584">
        <w:rPr>
          <w:rFonts w:ascii="Tahoma" w:hAnsi="Tahoma"/>
          <w:sz w:val="22"/>
          <w:szCs w:val="22"/>
        </w:rPr>
        <w:t xml:space="preserve"> and then calculate the eigenvalue of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oMath>
      <w:r w:rsidR="003C4584">
        <w:rPr>
          <w:rFonts w:ascii="Tahoma" w:hAnsi="Tahoma"/>
          <w:sz w:val="22"/>
          <w:szCs w:val="22"/>
        </w:rPr>
        <w:t xml:space="preserve"> we will find that one of the eigenvalue is zero for </w:t>
      </w:r>
      <m:oMath>
        <m:r>
          <w:rPr>
            <w:rFonts w:ascii="Cambria Math" w:hAnsi="Cambria Math"/>
            <w:sz w:val="22"/>
            <w:szCs w:val="22"/>
          </w:rPr>
          <m:t>i=1 . . . . .. m-1</m:t>
        </m:r>
      </m:oMath>
      <w:r w:rsidR="003C4584">
        <w:rPr>
          <w:rFonts w:ascii="Tahoma" w:hAnsi="Tahoma"/>
          <w:sz w:val="22"/>
          <w:szCs w:val="22"/>
        </w:rPr>
        <w:t xml:space="preserve">. Then we can say that for </w:t>
      </w:r>
      <m:oMath>
        <m:r>
          <w:rPr>
            <w:rFonts w:ascii="Cambria Math" w:hAnsi="Cambria Math"/>
            <w:sz w:val="22"/>
            <w:szCs w:val="22"/>
          </w:rPr>
          <m:t>i=m . . . . .. n</m:t>
        </m:r>
      </m:oMath>
      <w:r w:rsidR="003C4584">
        <w:rPr>
          <w:rFonts w:ascii="Tahoma" w:hAnsi="Tahoma"/>
          <w:sz w:val="22"/>
          <w:szCs w:val="22"/>
        </w:rPr>
        <w:t xml:space="preserve"> there will be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m</m:t>
            </m:r>
          </m:sub>
        </m:sSub>
        <m:r>
          <w:rPr>
            <w:rFonts w:ascii="Cambria Math" w:hAnsi="Cambria Math"/>
            <w:sz w:val="22"/>
            <w:szCs w:val="22"/>
          </w:rPr>
          <m:t xml:space="preserve"> . . . . .</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n</m:t>
            </m:r>
          </m:sub>
        </m:sSub>
      </m:oMath>
      <w:r w:rsidR="003C4584">
        <w:rPr>
          <w:rFonts w:ascii="Tahoma" w:hAnsi="Tahoma"/>
          <w:sz w:val="22"/>
          <w:szCs w:val="22"/>
        </w:rPr>
        <w:t xml:space="preserve"> eigenvalue.</w:t>
      </w:r>
      <w:r w:rsidR="00790DB4">
        <w:rPr>
          <w:rFonts w:ascii="Tahoma" w:hAnsi="Tahoma"/>
          <w:sz w:val="22"/>
          <w:szCs w:val="22"/>
        </w:rPr>
        <w:t xml:space="preserve"> GHA extract the component is reverse order. That is, the last component is the first component. </w:t>
      </w:r>
    </w:p>
    <w:p w14:paraId="1A9B2311" w14:textId="28EB1FE8" w:rsidR="00790DB4" w:rsidRPr="00790DB4" w:rsidRDefault="006339AD" w:rsidP="0008029C">
      <w:pPr>
        <w:spacing w:line="480" w:lineRule="auto"/>
        <w:jc w:val="both"/>
        <w:rPr>
          <w:rFonts w:ascii="Tahoma" w:hAnsi="Tahoma"/>
          <w:b/>
          <w:sz w:val="22"/>
          <w:szCs w:val="22"/>
        </w:rPr>
      </w:pPr>
      <w:r>
        <w:rPr>
          <w:rFonts w:ascii="Tahoma" w:hAnsi="Tahoma"/>
          <w:b/>
          <w:sz w:val="22"/>
          <w:szCs w:val="22"/>
        </w:rPr>
        <w:t>4</w:t>
      </w:r>
      <w:r w:rsidR="00790DB4" w:rsidRPr="00790DB4">
        <w:rPr>
          <w:rFonts w:ascii="Tahoma" w:hAnsi="Tahoma"/>
          <w:b/>
          <w:sz w:val="22"/>
          <w:szCs w:val="22"/>
        </w:rPr>
        <w:t>.Nonlinear PCA</w:t>
      </w:r>
    </w:p>
    <w:p w14:paraId="1A71F120" w14:textId="35708CFE" w:rsidR="005640BA" w:rsidRPr="00A20865" w:rsidRDefault="00790DB4" w:rsidP="0008029C">
      <w:pPr>
        <w:spacing w:line="480" w:lineRule="auto"/>
        <w:jc w:val="both"/>
        <w:rPr>
          <w:rFonts w:ascii="Tahoma" w:hAnsi="Tahoma"/>
          <w:sz w:val="22"/>
          <w:szCs w:val="22"/>
        </w:rPr>
      </w:pPr>
      <w:r w:rsidRPr="00A20865">
        <w:rPr>
          <w:rFonts w:ascii="Tahoma" w:hAnsi="Tahoma" w:cs="Calibri"/>
          <w:sz w:val="22"/>
          <w:szCs w:val="22"/>
        </w:rPr>
        <w:t xml:space="preserve">Nonlinear principal component </w:t>
      </w:r>
      <w:r w:rsidR="00A20865">
        <w:rPr>
          <w:rFonts w:ascii="Tahoma" w:hAnsi="Tahoma" w:cs="Calibri"/>
          <w:sz w:val="22"/>
          <w:szCs w:val="22"/>
        </w:rPr>
        <w:t xml:space="preserve">analysis (NLPCA) is the extension of </w:t>
      </w:r>
      <w:r w:rsidRPr="00A20865">
        <w:rPr>
          <w:rFonts w:ascii="Tahoma" w:hAnsi="Tahoma" w:cs="Calibri"/>
          <w:sz w:val="22"/>
          <w:szCs w:val="22"/>
        </w:rPr>
        <w:t xml:space="preserve">standard principal component analysis (PCA). It generalizes the principal components from straight lines to curves (nonlinear). Thus, the subspace in the original data </w:t>
      </w:r>
      <w:r w:rsidR="00A20865" w:rsidRPr="00A20865">
        <w:rPr>
          <w:rFonts w:ascii="Tahoma" w:hAnsi="Tahoma" w:cs="Calibri"/>
          <w:sz w:val="22"/>
          <w:szCs w:val="22"/>
        </w:rPr>
        <w:t>space, which is described by all nonlinear components,</w:t>
      </w:r>
      <w:r w:rsidRPr="00A20865">
        <w:rPr>
          <w:rFonts w:ascii="Tahoma" w:hAnsi="Tahoma" w:cs="Calibri"/>
          <w:sz w:val="22"/>
          <w:szCs w:val="22"/>
        </w:rPr>
        <w:t xml:space="preserve"> is also curved. </w:t>
      </w:r>
      <w:r w:rsidR="00A20865">
        <w:rPr>
          <w:rFonts w:ascii="Tahoma" w:hAnsi="Tahoma" w:cs="Calibri"/>
          <w:sz w:val="22"/>
          <w:szCs w:val="22"/>
        </w:rPr>
        <w:t>There are several way to express the nonlinear PCA</w:t>
      </w:r>
      <w:r w:rsidRPr="00A20865">
        <w:rPr>
          <w:rFonts w:ascii="Tahoma" w:hAnsi="Tahoma" w:cs="Calibri"/>
          <w:sz w:val="22"/>
          <w:szCs w:val="22"/>
        </w:rPr>
        <w:t xml:space="preserve">. </w:t>
      </w:r>
    </w:p>
    <w:p w14:paraId="0F0A94F6" w14:textId="137656F8" w:rsidR="00D70BC1" w:rsidRPr="00E16C9F" w:rsidRDefault="00E16C9F" w:rsidP="0008029C">
      <w:pPr>
        <w:spacing w:line="480" w:lineRule="auto"/>
        <w:jc w:val="both"/>
        <w:rPr>
          <w:rFonts w:ascii="Tahoma" w:hAnsi="Tahoma"/>
          <w:b/>
          <w:sz w:val="22"/>
          <w:szCs w:val="22"/>
        </w:rPr>
      </w:pPr>
      <w:r w:rsidRPr="00E16C9F">
        <w:rPr>
          <w:rFonts w:ascii="Tahoma" w:hAnsi="Tahoma"/>
          <w:b/>
          <w:sz w:val="22"/>
          <w:szCs w:val="22"/>
        </w:rPr>
        <w:t xml:space="preserve">Nonlinear PCA: A Functional Approach </w:t>
      </w:r>
    </w:p>
    <w:p w14:paraId="0A6984AF" w14:textId="767278DB" w:rsidR="00E16C9F" w:rsidRDefault="00E16C9F" w:rsidP="0008029C">
      <w:pPr>
        <w:spacing w:line="480" w:lineRule="auto"/>
        <w:jc w:val="both"/>
        <w:rPr>
          <w:rFonts w:ascii="Tahoma" w:hAnsi="Tahoma"/>
          <w:sz w:val="22"/>
          <w:szCs w:val="22"/>
        </w:rPr>
      </w:pPr>
      <w:r>
        <w:rPr>
          <w:rFonts w:ascii="Tahoma" w:hAnsi="Tahoma"/>
          <w:sz w:val="22"/>
          <w:szCs w:val="22"/>
        </w:rPr>
        <w:t>In section 2 we have seen the linear PCA. We can describe the nonlinear PCA with the same approach.</w:t>
      </w:r>
      <w:r w:rsidRPr="00E16C9F">
        <w:rPr>
          <w:rFonts w:ascii="Tahoma" w:hAnsi="Tahoma"/>
          <w:sz w:val="22"/>
          <w:szCs w:val="22"/>
        </w:rPr>
        <w:t xml:space="preserve"> </w:t>
      </w:r>
      <w:r w:rsidR="00E27DA5">
        <w:rPr>
          <w:rFonts w:ascii="Tahoma" w:hAnsi="Tahoma"/>
          <w:sz w:val="22"/>
          <w:szCs w:val="22"/>
        </w:rPr>
        <w:t>Equation (2.4)</w:t>
      </w:r>
      <w:r>
        <w:rPr>
          <w:rFonts w:ascii="Tahoma" w:hAnsi="Tahoma"/>
          <w:sz w:val="22"/>
          <w:szCs w:val="22"/>
        </w:rPr>
        <w:t xml:space="preserve"> The reconstructed vector</w:t>
      </w:r>
    </w:p>
    <w:p w14:paraId="0D13E4A6" w14:textId="31DC011D" w:rsidR="00E16C9F" w:rsidRDefault="00E16C9F"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x</m:t>
                </m:r>
              </m:e>
            </m:acc>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i</m:t>
            </m:r>
          </m:sub>
        </m:sSub>
        <m:r>
          <w:rPr>
            <w:rFonts w:ascii="Cambria Math" w:hAnsi="Cambria Math"/>
            <w:sz w:val="22"/>
            <w:szCs w:val="22"/>
          </w:rPr>
          <m:t>(y)</m:t>
        </m:r>
      </m:oMath>
    </w:p>
    <w:p w14:paraId="04B3D23C" w14:textId="4CC771E4" w:rsidR="00612836" w:rsidRDefault="00E27DA5" w:rsidP="0008029C">
      <w:pPr>
        <w:spacing w:line="480" w:lineRule="auto"/>
        <w:jc w:val="both"/>
        <w:rPr>
          <w:rFonts w:ascii="Tahoma" w:hAnsi="Tahoma"/>
          <w:sz w:val="22"/>
          <w:szCs w:val="22"/>
        </w:rPr>
      </w:pPr>
      <w:r>
        <w:rPr>
          <w:rFonts w:ascii="Tahoma" w:hAnsi="Tahoma"/>
          <w:sz w:val="22"/>
          <w:szCs w:val="22"/>
        </w:rPr>
        <w:t xml:space="preserve">where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y</m:t>
            </m:r>
          </m:e>
        </m:d>
        <m:r>
          <w:rPr>
            <w:rFonts w:ascii="Cambria Math" w:hAnsi="Cambria Math"/>
            <w:sz w:val="22"/>
            <w:szCs w:val="22"/>
          </w:rPr>
          <m:t>=Fy</m:t>
        </m:r>
      </m:oMath>
      <w:r>
        <w:rPr>
          <w:rFonts w:ascii="Tahoma" w:hAnsi="Tahoma"/>
          <w:sz w:val="22"/>
          <w:szCs w:val="22"/>
        </w:rPr>
        <w:t xml:space="preserve"> is the linear and </w:t>
      </w:r>
      <m:oMath>
        <m:r>
          <w:rPr>
            <w:rFonts w:ascii="Cambria Math" w:hAnsi="Cambria Math"/>
            <w:sz w:val="22"/>
            <w:szCs w:val="22"/>
          </w:rPr>
          <m:t>m</m:t>
        </m:r>
      </m:oMath>
      <w:r w:rsidR="00E16C9F">
        <w:rPr>
          <w:rFonts w:ascii="Tahoma" w:hAnsi="Tahoma"/>
          <w:sz w:val="22"/>
          <w:szCs w:val="22"/>
        </w:rPr>
        <w:t xml:space="preserve">-dimensional </w:t>
      </w:r>
      <w:r>
        <w:rPr>
          <w:rFonts w:ascii="Tahoma" w:hAnsi="Tahoma"/>
          <w:sz w:val="22"/>
          <w:szCs w:val="22"/>
        </w:rPr>
        <w:t xml:space="preserve">hyper plane. For a nonlinear PCA we can that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i</m:t>
            </m:r>
          </m:sub>
        </m:sSub>
        <m:r>
          <w:rPr>
            <w:rFonts w:ascii="Cambria Math" w:hAnsi="Cambria Math"/>
            <w:sz w:val="22"/>
            <w:szCs w:val="22"/>
          </w:rPr>
          <m:t>(y)</m:t>
        </m:r>
      </m:oMath>
      <w:r>
        <w:rPr>
          <w:rFonts w:ascii="Tahoma" w:hAnsi="Tahoma"/>
          <w:sz w:val="22"/>
          <w:szCs w:val="22"/>
        </w:rPr>
        <w:t xml:space="preserve"> is nonlinear with </w:t>
      </w:r>
      <m:oMath>
        <m:r>
          <w:rPr>
            <w:rFonts w:ascii="Cambria Math" w:hAnsi="Cambria Math"/>
            <w:sz w:val="22"/>
            <w:szCs w:val="22"/>
          </w:rPr>
          <m:t>m</m:t>
        </m:r>
      </m:oMath>
      <w:r>
        <w:rPr>
          <w:rFonts w:ascii="Tahoma" w:hAnsi="Tahoma"/>
          <w:sz w:val="22"/>
          <w:szCs w:val="22"/>
        </w:rPr>
        <w:t xml:space="preserve">-dimensional manifold in </w:t>
      </w:r>
      <m:oMath>
        <m:sSup>
          <m:sSupPr>
            <m:ctrlPr>
              <w:rPr>
                <w:rFonts w:ascii="Cambria Math" w:hAnsi="Cambria Math"/>
                <w:i/>
                <w:sz w:val="22"/>
                <w:szCs w:val="22"/>
              </w:rPr>
            </m:ctrlPr>
          </m:sSupPr>
          <m:e>
            <m:r>
              <m:rPr>
                <m:scr m:val="double-struck"/>
              </m:rPr>
              <w:rPr>
                <w:rFonts w:ascii="Cambria Math" w:hAnsi="Cambria Math"/>
                <w:sz w:val="22"/>
                <w:szCs w:val="22"/>
              </w:rPr>
              <m:t>R</m:t>
            </m:r>
          </m:e>
          <m:sup>
            <m:r>
              <w:rPr>
                <w:rFonts w:ascii="Cambria Math" w:hAnsi="Cambria Math"/>
                <w:sz w:val="22"/>
                <w:szCs w:val="22"/>
              </w:rPr>
              <m:t>n</m:t>
            </m:r>
          </m:sup>
        </m:sSup>
      </m:oMath>
      <w:r>
        <w:rPr>
          <w:rFonts w:ascii="Tahoma" w:hAnsi="Tahoma"/>
          <w:sz w:val="22"/>
          <w:szCs w:val="22"/>
        </w:rPr>
        <w:t xml:space="preserve">. We can also say that the projection function </w:t>
      </w:r>
      <m:oMath>
        <m:r>
          <w:rPr>
            <w:rFonts w:ascii="Cambria Math" w:hAnsi="Cambria Math"/>
            <w:sz w:val="22"/>
            <w:szCs w:val="22"/>
          </w:rPr>
          <m:t>y=Wx</m:t>
        </m:r>
      </m:oMath>
      <w:r>
        <w:rPr>
          <w:rFonts w:ascii="Tahoma" w:hAnsi="Tahoma"/>
          <w:sz w:val="22"/>
          <w:szCs w:val="22"/>
        </w:rPr>
        <w:t xml:space="preserve"> is nonlinear.</w:t>
      </w:r>
    </w:p>
    <w:p w14:paraId="3ACCD08C" w14:textId="737467B4" w:rsidR="00CF6987" w:rsidRPr="00CF6987" w:rsidRDefault="00CF6987" w:rsidP="0008029C">
      <w:pPr>
        <w:spacing w:line="480" w:lineRule="auto"/>
        <w:jc w:val="both"/>
        <w:rPr>
          <w:rFonts w:ascii="Tahoma" w:hAnsi="Tahoma"/>
          <w:b/>
          <w:sz w:val="22"/>
          <w:szCs w:val="22"/>
        </w:rPr>
      </w:pPr>
      <w:r>
        <w:rPr>
          <w:rFonts w:ascii="Tahoma" w:hAnsi="Tahoma"/>
          <w:b/>
          <w:sz w:val="22"/>
          <w:szCs w:val="22"/>
        </w:rPr>
        <w:t>Kramer’s Neural Model</w:t>
      </w:r>
    </w:p>
    <w:p w14:paraId="3BB67883" w14:textId="77777777" w:rsidR="002D118F" w:rsidRDefault="006E05A5" w:rsidP="0008029C">
      <w:pPr>
        <w:spacing w:line="480" w:lineRule="auto"/>
        <w:jc w:val="both"/>
        <w:rPr>
          <w:rFonts w:ascii="Tahoma" w:hAnsi="Tahoma"/>
          <w:sz w:val="22"/>
          <w:szCs w:val="22"/>
        </w:rPr>
      </w:pPr>
      <w:r>
        <w:rPr>
          <w:rFonts w:ascii="Tahoma" w:hAnsi="Tahoma"/>
          <w:sz w:val="22"/>
          <w:szCs w:val="22"/>
        </w:rPr>
        <w:t xml:space="preserve">The PCA with neural networks are a special class of artificial neural network. They can extract the principal component without solving it explicitly for eigenvalue and eigenvector. Kramer’s neural model [43] uses </w:t>
      </w:r>
      <w:r w:rsidR="00560B7C">
        <w:rPr>
          <w:rFonts w:ascii="Tahoma" w:hAnsi="Tahoma"/>
          <w:sz w:val="22"/>
          <w:szCs w:val="22"/>
        </w:rPr>
        <w:t>five-layer</w:t>
      </w:r>
      <w:r>
        <w:rPr>
          <w:rFonts w:ascii="Tahoma" w:hAnsi="Tahoma"/>
          <w:sz w:val="22"/>
          <w:szCs w:val="22"/>
        </w:rPr>
        <w:t xml:space="preserve"> perceptron network.</w:t>
      </w:r>
      <w:r w:rsidR="002D118F">
        <w:rPr>
          <w:rFonts w:ascii="Tahoma" w:hAnsi="Tahoma"/>
          <w:sz w:val="22"/>
          <w:szCs w:val="22"/>
        </w:rPr>
        <w:t xml:space="preserve"> In nonlinear principal component analysis (NLPCA) we seek a nonlinear mapping of input data</w:t>
      </w:r>
    </w:p>
    <w:p w14:paraId="6EC85797" w14:textId="0E3F0295" w:rsidR="00D70BC1" w:rsidRDefault="002D118F"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i</m:t>
            </m:r>
          </m:sub>
        </m:sSub>
        <m:r>
          <w:rPr>
            <w:rFonts w:ascii="Cambria Math" w:hAnsi="Cambria Math"/>
            <w:sz w:val="22"/>
            <w:szCs w:val="22"/>
          </w:rPr>
          <m:t>(x)</m:t>
        </m:r>
      </m:oMath>
      <w:r>
        <w:rPr>
          <w:rFonts w:ascii="Tahoma" w:hAnsi="Tahoma"/>
          <w:sz w:val="22"/>
          <w:szCs w:val="22"/>
        </w:rPr>
        <w:t xml:space="preserve">         (5.1)</w:t>
      </w:r>
    </w:p>
    <w:p w14:paraId="5AF5D1BD" w14:textId="48E1EA75" w:rsidR="00DE575B" w:rsidRDefault="002D118F" w:rsidP="0008029C">
      <w:pPr>
        <w:spacing w:line="480" w:lineRule="auto"/>
        <w:jc w:val="both"/>
        <w:rPr>
          <w:rFonts w:ascii="Tahoma" w:hAnsi="Tahoma"/>
          <w:sz w:val="22"/>
          <w:szCs w:val="22"/>
        </w:rPr>
      </w:pPr>
      <w:r>
        <w:rPr>
          <w:rFonts w:ascii="Tahoma" w:hAnsi="Tahoma"/>
          <w:sz w:val="22"/>
          <w:szCs w:val="22"/>
        </w:rPr>
        <w:t xml:space="preserve">where </w:t>
      </w:r>
      <m:oMath>
        <m:r>
          <w:rPr>
            <w:rFonts w:ascii="Cambria Math" w:hAnsi="Cambria Math"/>
            <w:sz w:val="22"/>
            <w:szCs w:val="22"/>
          </w:rPr>
          <m:t>w</m:t>
        </m:r>
      </m:oMath>
      <w:r>
        <w:rPr>
          <w:rFonts w:ascii="Tahoma" w:hAnsi="Tahoma"/>
          <w:sz w:val="22"/>
          <w:szCs w:val="22"/>
        </w:rPr>
        <w:t xml:space="preserve"> is</w:t>
      </w:r>
      <w:r w:rsidR="00DE575B">
        <w:rPr>
          <w:rFonts w:ascii="Tahoma" w:hAnsi="Tahoma"/>
          <w:sz w:val="22"/>
          <w:szCs w:val="22"/>
        </w:rPr>
        <w:t xml:space="preserve"> a nonlinear vector function, </w:t>
      </w:r>
      <m:oMath>
        <m:r>
          <w:rPr>
            <w:rFonts w:ascii="Cambria Math" w:hAnsi="Cambria Math"/>
            <w:sz w:val="22"/>
            <w:szCs w:val="22"/>
          </w:rPr>
          <m:t>x</m:t>
        </m:r>
      </m:oMath>
      <w:r w:rsidR="00DE575B">
        <w:rPr>
          <w:rFonts w:ascii="Tahoma" w:hAnsi="Tahoma"/>
          <w:sz w:val="22"/>
          <w:szCs w:val="22"/>
        </w:rPr>
        <w:t xml:space="preserve"> is the input data, and </w:t>
      </w:r>
      <m:oMath>
        <m:r>
          <w:rPr>
            <w:rFonts w:ascii="Cambria Math" w:hAnsi="Cambria Math"/>
            <w:sz w:val="22"/>
            <w:szCs w:val="22"/>
          </w:rPr>
          <m:t>y</m:t>
        </m:r>
      </m:oMath>
      <w:r w:rsidR="00DE575B">
        <w:rPr>
          <w:rFonts w:ascii="Tahoma" w:hAnsi="Tahoma"/>
          <w:sz w:val="22"/>
          <w:szCs w:val="22"/>
        </w:rPr>
        <w:t xml:space="preserve"> is the nonlinear factor. The inverse transformation will restore the original data </w:t>
      </w:r>
    </w:p>
    <w:p w14:paraId="67AF964C" w14:textId="1DEC773A" w:rsidR="002D118F" w:rsidRDefault="00DE575B" w:rsidP="0008029C">
      <w:pPr>
        <w:spacing w:line="480" w:lineRule="auto"/>
        <w:jc w:val="both"/>
        <w:rPr>
          <w:rFonts w:ascii="Tahoma" w:hAnsi="Tahoma"/>
          <w:sz w:val="22"/>
          <w:szCs w:val="22"/>
        </w:rPr>
      </w:pPr>
      <w:r>
        <w:rPr>
          <w:rFonts w:ascii="Tahoma" w:hAnsi="Tahoma"/>
          <w:sz w:val="22"/>
          <w:szCs w:val="22"/>
        </w:rPr>
        <w:t xml:space="preserve">            </w:t>
      </w:r>
      <m:oMath>
        <m:acc>
          <m:accPr>
            <m:chr m:val="̅"/>
            <m:ctrlPr>
              <w:rPr>
                <w:rFonts w:ascii="Cambria Math" w:hAnsi="Cambria Math"/>
                <w:i/>
                <w:sz w:val="22"/>
                <w:szCs w:val="22"/>
              </w:rPr>
            </m:ctrlPr>
          </m:accPr>
          <m:e>
            <m:r>
              <w:rPr>
                <w:rFonts w:ascii="Cambria Math" w:hAnsi="Cambria Math"/>
                <w:sz w:val="22"/>
                <w:szCs w:val="22"/>
              </w:rPr>
              <m:t>x</m:t>
            </m:r>
          </m:e>
        </m:acc>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i</m:t>
            </m:r>
          </m:sub>
        </m:sSub>
        <m:r>
          <w:rPr>
            <w:rFonts w:ascii="Cambria Math" w:hAnsi="Cambria Math"/>
            <w:sz w:val="22"/>
            <w:szCs w:val="22"/>
          </w:rPr>
          <m:t>(y)</m:t>
        </m:r>
      </m:oMath>
      <w:r>
        <w:rPr>
          <w:rFonts w:ascii="Tahoma" w:hAnsi="Tahoma"/>
          <w:sz w:val="22"/>
          <w:szCs w:val="22"/>
        </w:rPr>
        <w:t xml:space="preserve">           (5.2)</w:t>
      </w:r>
    </w:p>
    <w:p w14:paraId="13A6B50E" w14:textId="188B8F2E" w:rsidR="00DE575B" w:rsidRDefault="00DE575B" w:rsidP="0008029C">
      <w:pPr>
        <w:spacing w:line="480" w:lineRule="auto"/>
        <w:jc w:val="both"/>
        <w:rPr>
          <w:rFonts w:ascii="Tahoma" w:hAnsi="Tahoma"/>
          <w:sz w:val="22"/>
          <w:szCs w:val="22"/>
        </w:rPr>
      </w:pPr>
      <w:r>
        <w:rPr>
          <w:rFonts w:ascii="Tahoma" w:hAnsi="Tahoma"/>
          <w:sz w:val="22"/>
          <w:szCs w:val="22"/>
        </w:rPr>
        <w:t xml:space="preserve">where </w:t>
      </w:r>
      <m:oMath>
        <m:r>
          <w:rPr>
            <w:rFonts w:ascii="Cambria Math" w:hAnsi="Cambria Math"/>
            <w:sz w:val="22"/>
            <w:szCs w:val="22"/>
          </w:rPr>
          <m:t>f</m:t>
        </m:r>
      </m:oMath>
      <w:r>
        <w:rPr>
          <w:rFonts w:ascii="Tahoma" w:hAnsi="Tahoma"/>
          <w:sz w:val="22"/>
          <w:szCs w:val="22"/>
        </w:rPr>
        <w:t xml:space="preserve"> is also a nonlinear vector function. To generate function </w:t>
      </w:r>
      <m:oMath>
        <m:r>
          <w:rPr>
            <w:rFonts w:ascii="Cambria Math" w:hAnsi="Cambria Math"/>
            <w:sz w:val="22"/>
            <w:szCs w:val="22"/>
          </w:rPr>
          <m:t>w</m:t>
        </m:r>
      </m:oMath>
      <w:r>
        <w:rPr>
          <w:rFonts w:ascii="Tahoma" w:hAnsi="Tahoma"/>
          <w:sz w:val="22"/>
          <w:szCs w:val="22"/>
        </w:rPr>
        <w:t xml:space="preserve"> and </w:t>
      </w:r>
      <m:oMath>
        <m:r>
          <w:rPr>
            <w:rFonts w:ascii="Cambria Math" w:hAnsi="Cambria Math"/>
            <w:sz w:val="22"/>
            <w:szCs w:val="22"/>
          </w:rPr>
          <m:t>f</m:t>
        </m:r>
      </m:oMath>
      <w:r>
        <w:rPr>
          <w:rFonts w:ascii="Tahoma" w:hAnsi="Tahoma"/>
          <w:sz w:val="22"/>
          <w:szCs w:val="22"/>
        </w:rPr>
        <w:t xml:space="preserve"> we use</w:t>
      </w:r>
    </w:p>
    <w:p w14:paraId="358A5FD7" w14:textId="24A58FB1" w:rsidR="00DE575B" w:rsidRDefault="00DE575B"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fϕ</m:t>
        </m:r>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N</m:t>
            </m:r>
          </m:sup>
          <m:e>
            <m:sSub>
              <m:sSubPr>
                <m:ctrlPr>
                  <w:rPr>
                    <w:rFonts w:ascii="Cambria Math" w:hAnsi="Cambria Math"/>
                    <w:i/>
                    <w:sz w:val="22"/>
                    <w:szCs w:val="22"/>
                  </w:rPr>
                </m:ctrlPr>
              </m:sSubPr>
              <m:e>
                <m:r>
                  <w:rPr>
                    <w:rFonts w:ascii="Cambria Math" w:hAnsi="Cambria Math"/>
                    <w:sz w:val="22"/>
                    <w:szCs w:val="22"/>
                  </w:rPr>
                  <m:t>α</m:t>
                </m:r>
              </m:e>
              <m:sub>
                <m:r>
                  <w:rPr>
                    <w:rFonts w:ascii="Cambria Math" w:hAnsi="Cambria Math"/>
                    <w:sz w:val="22"/>
                    <w:szCs w:val="22"/>
                  </w:rPr>
                  <m:t>i</m:t>
                </m:r>
              </m:sub>
            </m:sSub>
          </m:e>
        </m:nary>
        <m:r>
          <w:rPr>
            <w:rFonts w:ascii="Cambria Math" w:hAnsi="Cambria Math"/>
            <w:sz w:val="22"/>
            <w:szCs w:val="22"/>
          </w:rPr>
          <m:t>f</m:t>
        </m:r>
        <m:d>
          <m:dPr>
            <m:ctrlPr>
              <w:rPr>
                <w:rFonts w:ascii="Cambria Math" w:hAnsi="Cambria Math"/>
                <w:i/>
                <w:sz w:val="22"/>
                <w:szCs w:val="22"/>
              </w:rPr>
            </m:ctrlPr>
          </m:dPr>
          <m:e>
            <m:nary>
              <m:naryPr>
                <m:chr m:val="∑"/>
                <m:limLoc m:val="undOvr"/>
                <m:ctrlPr>
                  <w:rPr>
                    <w:rFonts w:ascii="Cambria Math" w:hAnsi="Cambria Math"/>
                    <w:i/>
                    <w:sz w:val="22"/>
                    <w:szCs w:val="22"/>
                  </w:rPr>
                </m:ctrlPr>
              </m:naryPr>
              <m:sub>
                <m:r>
                  <w:rPr>
                    <w:rFonts w:ascii="Cambria Math" w:hAnsi="Cambria Math"/>
                    <w:sz w:val="22"/>
                    <w:szCs w:val="22"/>
                  </w:rPr>
                  <m:t>j=1</m:t>
                </m:r>
              </m:sub>
              <m:sup>
                <m:r>
                  <w:rPr>
                    <w:rFonts w:ascii="Cambria Math" w:hAnsi="Cambria Math"/>
                    <w:sz w:val="22"/>
                    <w:szCs w:val="22"/>
                  </w:rPr>
                  <m:t>n</m:t>
                </m:r>
              </m:sup>
              <m:e>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ij</m:t>
                    </m:r>
                  </m:sub>
                </m:sSub>
              </m:e>
            </m:nary>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j</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i</m:t>
                </m:r>
              </m:sub>
            </m:sSub>
          </m:e>
        </m:d>
        <m:r>
          <w:rPr>
            <w:rFonts w:ascii="Cambria Math" w:hAnsi="Cambria Math"/>
            <w:sz w:val="22"/>
            <w:szCs w:val="22"/>
          </w:rPr>
          <m:t>+δ</m:t>
        </m:r>
      </m:oMath>
    </w:p>
    <w:p w14:paraId="7E86329E" w14:textId="4AA15E59" w:rsidR="00C51C15" w:rsidRDefault="00C51C15" w:rsidP="0008029C">
      <w:pPr>
        <w:spacing w:line="480" w:lineRule="auto"/>
        <w:jc w:val="both"/>
        <w:rPr>
          <w:rFonts w:ascii="Tahoma" w:hAnsi="Tahoma"/>
          <w:sz w:val="22"/>
          <w:szCs w:val="22"/>
        </w:rPr>
      </w:pPr>
      <w:r>
        <w:rPr>
          <w:rFonts w:ascii="Tahoma" w:hAnsi="Tahoma"/>
          <w:sz w:val="22"/>
          <w:szCs w:val="22"/>
        </w:rPr>
        <w:t xml:space="preserve">Where </w:t>
      </w:r>
      <m:oMath>
        <m:r>
          <w:rPr>
            <w:rFonts w:ascii="Cambria Math" w:hAnsi="Cambria Math"/>
            <w:sz w:val="22"/>
            <w:szCs w:val="22"/>
          </w:rPr>
          <m:t>f()</m:t>
        </m:r>
      </m:oMath>
      <w:r>
        <w:rPr>
          <w:rFonts w:ascii="Tahoma" w:hAnsi="Tahoma"/>
          <w:sz w:val="22"/>
          <w:szCs w:val="22"/>
        </w:rPr>
        <w:t xml:space="preserve"> is sigmoid function given by</w:t>
      </w:r>
    </w:p>
    <w:p w14:paraId="59126714" w14:textId="1F7B34C8" w:rsidR="00C51C15" w:rsidRDefault="00C51C15" w:rsidP="0008029C">
      <w:pPr>
        <w:spacing w:line="480" w:lineRule="auto"/>
        <w:jc w:val="both"/>
        <w:rPr>
          <w:rFonts w:ascii="Tahoma" w:hAnsi="Tahoma"/>
          <w:sz w:val="22"/>
          <w:szCs w:val="22"/>
        </w:rPr>
      </w:pPr>
      <w:r>
        <w:rPr>
          <w:rFonts w:ascii="Tahoma" w:hAnsi="Tahoma"/>
          <w:sz w:val="22"/>
          <w:szCs w:val="22"/>
        </w:rPr>
        <w:t xml:space="preserve">            </w:t>
      </w:r>
      <m:oMath>
        <m:r>
          <w:rPr>
            <w:rFonts w:ascii="Cambria Math" w:hAnsi="Cambria Math"/>
            <w:sz w:val="22"/>
            <w:szCs w:val="22"/>
          </w:rPr>
          <m:t>f=</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-x</m:t>
                </m:r>
              </m:sup>
            </m:sSup>
          </m:den>
        </m:f>
      </m:oMath>
      <w:r>
        <w:rPr>
          <w:rFonts w:ascii="Tahoma" w:hAnsi="Tahoma"/>
          <w:sz w:val="22"/>
          <w:szCs w:val="22"/>
        </w:rPr>
        <w:t xml:space="preserve">           (5.3)</w:t>
      </w:r>
    </w:p>
    <w:p w14:paraId="6198E225" w14:textId="5B930E9C" w:rsidR="00560B7C" w:rsidRDefault="00560B7C" w:rsidP="0008029C">
      <w:pPr>
        <w:spacing w:line="480" w:lineRule="auto"/>
        <w:jc w:val="both"/>
        <w:rPr>
          <w:rFonts w:ascii="Tahoma" w:hAnsi="Tahoma"/>
          <w:sz w:val="22"/>
          <w:szCs w:val="22"/>
        </w:rPr>
      </w:pPr>
      <w:r>
        <w:rPr>
          <w:rFonts w:ascii="Tahoma" w:hAnsi="Tahoma"/>
          <w:sz w:val="22"/>
          <w:szCs w:val="22"/>
        </w:rPr>
        <w:t xml:space="preserve">                                </w:t>
      </w:r>
      <w:r>
        <w:rPr>
          <w:rFonts w:ascii="Tahoma" w:hAnsi="Tahoma"/>
          <w:noProof/>
          <w:sz w:val="22"/>
          <w:szCs w:val="22"/>
          <w:lang w:eastAsia="en-US"/>
        </w:rPr>
        <w:drawing>
          <wp:inline distT="0" distB="0" distL="0" distR="0" wp14:anchorId="03E0A999" wp14:editId="2202AC27">
            <wp:extent cx="4637405" cy="3298190"/>
            <wp:effectExtent l="0" t="0" r="10795"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7405" cy="3298190"/>
                    </a:xfrm>
                    <a:prstGeom prst="rect">
                      <a:avLst/>
                    </a:prstGeom>
                    <a:noFill/>
                    <a:ln>
                      <a:noFill/>
                    </a:ln>
                  </pic:spPr>
                </pic:pic>
              </a:graphicData>
            </a:graphic>
          </wp:inline>
        </w:drawing>
      </w:r>
    </w:p>
    <w:p w14:paraId="644DDE53" w14:textId="348DD5F4" w:rsidR="00560B7C" w:rsidRDefault="00560B7C" w:rsidP="0008029C">
      <w:pPr>
        <w:spacing w:line="480" w:lineRule="auto"/>
        <w:jc w:val="both"/>
        <w:rPr>
          <w:rFonts w:ascii="Tahoma" w:hAnsi="Tahoma"/>
          <w:sz w:val="22"/>
          <w:szCs w:val="22"/>
        </w:rPr>
      </w:pPr>
      <w:r>
        <w:rPr>
          <w:rFonts w:ascii="Tahoma" w:hAnsi="Tahoma"/>
          <w:sz w:val="22"/>
          <w:szCs w:val="22"/>
        </w:rPr>
        <w:t xml:space="preserve">                            Figure</w:t>
      </w:r>
      <w:r w:rsidR="00A7408D">
        <w:rPr>
          <w:rFonts w:ascii="Tahoma" w:hAnsi="Tahoma"/>
          <w:sz w:val="22"/>
          <w:szCs w:val="22"/>
        </w:rPr>
        <w:t xml:space="preserve"> 1.</w:t>
      </w:r>
      <w:r>
        <w:rPr>
          <w:rFonts w:ascii="Tahoma" w:hAnsi="Tahoma"/>
          <w:sz w:val="22"/>
          <w:szCs w:val="22"/>
        </w:rPr>
        <w:t xml:space="preserve"> Kramer’s nonlinear PCA neural network [43]</w:t>
      </w:r>
    </w:p>
    <w:p w14:paraId="1AA0328C" w14:textId="0D68BDF7" w:rsidR="00CF405F" w:rsidRDefault="00CF405F" w:rsidP="0008029C">
      <w:pPr>
        <w:spacing w:line="480" w:lineRule="auto"/>
        <w:jc w:val="both"/>
        <w:rPr>
          <w:rFonts w:ascii="Tahoma" w:hAnsi="Tahoma" w:cs="Times New Roman"/>
          <w:color w:val="000000"/>
          <w:sz w:val="22"/>
          <w:szCs w:val="22"/>
        </w:rPr>
      </w:pPr>
      <w:r>
        <w:rPr>
          <w:rFonts w:ascii="Tahoma" w:hAnsi="Tahoma"/>
          <w:sz w:val="22"/>
          <w:szCs w:val="22"/>
        </w:rPr>
        <w:t xml:space="preserve">The architecture of the network is feed-forward. </w:t>
      </w:r>
      <w:r w:rsidR="00A7408D">
        <w:rPr>
          <w:rFonts w:ascii="Tahoma" w:hAnsi="Tahoma"/>
          <w:sz w:val="22"/>
          <w:szCs w:val="22"/>
        </w:rPr>
        <w:t>In the Fig.1,</w:t>
      </w:r>
      <w:r w:rsidRPr="00CF405F">
        <w:rPr>
          <w:rFonts w:ascii="Tahoma" w:hAnsi="Tahoma" w:cs="Times New Roman"/>
          <w:color w:val="000000"/>
          <w:sz w:val="22"/>
          <w:szCs w:val="22"/>
        </w:rPr>
        <w:t xml:space="preserve"> </w:t>
      </w:r>
      <w:r>
        <w:rPr>
          <w:rFonts w:ascii="Tahoma" w:hAnsi="Tahoma" w:cs="Times New Roman"/>
          <w:color w:val="000000"/>
          <w:sz w:val="22"/>
          <w:szCs w:val="22"/>
        </w:rPr>
        <w:t>The zero</w:t>
      </w:r>
      <w:r w:rsidRPr="00CF405F">
        <w:rPr>
          <w:rFonts w:ascii="Tahoma" w:hAnsi="Tahoma" w:cs="Times New Roman"/>
          <w:color w:val="000000"/>
          <w:sz w:val="22"/>
          <w:szCs w:val="22"/>
        </w:rPr>
        <w:t xml:space="preserve"> layer corresponds to</w:t>
      </w:r>
      <w:r>
        <w:rPr>
          <w:rFonts w:ascii="Tahoma" w:hAnsi="Tahoma" w:cs="Times New Roman"/>
          <w:color w:val="000000"/>
          <w:sz w:val="22"/>
          <w:szCs w:val="22"/>
        </w:rPr>
        <w:t xml:space="preserve"> </w:t>
      </w:r>
      <m:oMath>
        <m:r>
          <w:rPr>
            <w:rFonts w:ascii="Cambria Math" w:hAnsi="Cambria Math" w:cs="Times New Roman"/>
            <w:color w:val="000000"/>
            <w:sz w:val="22"/>
            <w:szCs w:val="22"/>
          </w:rPr>
          <m:t>n</m:t>
        </m:r>
      </m:oMath>
      <w:r w:rsidRPr="00CF405F">
        <w:rPr>
          <w:rFonts w:ascii="Tahoma" w:hAnsi="Tahoma" w:cs="Times New Roman"/>
          <w:color w:val="000000"/>
          <w:sz w:val="22"/>
          <w:szCs w:val="22"/>
        </w:rPr>
        <w:t xml:space="preserve"> inputs (data matrix)</w:t>
      </w:r>
      <w:r>
        <w:rPr>
          <w:rFonts w:ascii="Tahoma" w:hAnsi="Tahoma" w:cs="Times New Roman"/>
          <w:color w:val="000000"/>
          <w:sz w:val="22"/>
          <w:szCs w:val="22"/>
        </w:rPr>
        <w:t xml:space="preserve"> and the forth</w:t>
      </w:r>
      <w:r w:rsidRPr="00CF405F">
        <w:rPr>
          <w:rFonts w:ascii="Tahoma" w:hAnsi="Tahoma" w:cs="Times New Roman"/>
          <w:color w:val="000000"/>
          <w:sz w:val="22"/>
          <w:szCs w:val="22"/>
        </w:rPr>
        <w:t xml:space="preserve"> layer corresponds to estimated inputs</w:t>
      </w:r>
      <w:r w:rsidR="00A7408D">
        <w:rPr>
          <w:rFonts w:ascii="Tahoma" w:hAnsi="Tahoma"/>
          <w:sz w:val="22"/>
          <w:szCs w:val="22"/>
        </w:rPr>
        <w:t>.</w:t>
      </w:r>
      <w:r w:rsidR="00B14982" w:rsidRPr="00B14982">
        <w:rPr>
          <w:rFonts w:ascii="Tahoma" w:hAnsi="Tahoma" w:cs="Times New Roman"/>
          <w:color w:val="000000"/>
          <w:sz w:val="22"/>
          <w:szCs w:val="22"/>
        </w:rPr>
        <w:t xml:space="preserve"> </w:t>
      </w:r>
      <w:r w:rsidR="00B14982" w:rsidRPr="00CF405F">
        <w:rPr>
          <w:rFonts w:ascii="Tahoma" w:hAnsi="Tahoma" w:cs="Times New Roman"/>
          <w:color w:val="000000"/>
          <w:sz w:val="22"/>
          <w:szCs w:val="22"/>
        </w:rPr>
        <w:t>The data are normalized (centered and reduced). This normalization allows having for each variable the mean close to 0 and the standard deviation close to 1</w:t>
      </w:r>
      <w:r w:rsidR="00B14982">
        <w:rPr>
          <w:rFonts w:ascii="Tahoma" w:hAnsi="Tahoma" w:cs="Times New Roman"/>
          <w:color w:val="000000"/>
          <w:sz w:val="22"/>
          <w:szCs w:val="22"/>
        </w:rPr>
        <w:t>.</w:t>
      </w:r>
      <w:r w:rsidR="00A7408D">
        <w:rPr>
          <w:rFonts w:ascii="Tahoma" w:hAnsi="Tahoma"/>
          <w:sz w:val="22"/>
          <w:szCs w:val="22"/>
        </w:rPr>
        <w:t xml:space="preserve"> Layer 2 is rep</w:t>
      </w:r>
      <w:r>
        <w:rPr>
          <w:rFonts w:ascii="Tahoma" w:hAnsi="Tahoma"/>
          <w:sz w:val="22"/>
          <w:szCs w:val="22"/>
        </w:rPr>
        <w:t xml:space="preserve">resentation layer with an </w:t>
      </w:r>
      <w:r w:rsidR="00A7408D">
        <w:rPr>
          <w:rFonts w:ascii="Tahoma" w:hAnsi="Tahoma"/>
          <w:sz w:val="22"/>
          <w:szCs w:val="22"/>
        </w:rPr>
        <w:t>activation function</w:t>
      </w:r>
      <w:r w:rsidR="00C771B8">
        <w:rPr>
          <w:rFonts w:ascii="Tahoma" w:hAnsi="Tahoma"/>
          <w:sz w:val="22"/>
          <w:szCs w:val="22"/>
        </w:rPr>
        <w:t xml:space="preserve"> for nonlinear PCs</w:t>
      </w:r>
      <w:r w:rsidR="00A7408D">
        <w:rPr>
          <w:rFonts w:ascii="Tahoma" w:hAnsi="Tahoma"/>
          <w:sz w:val="22"/>
          <w:szCs w:val="22"/>
        </w:rPr>
        <w:t>.</w:t>
      </w:r>
      <w:r w:rsidR="00C771B8">
        <w:rPr>
          <w:rFonts w:ascii="Tahoma" w:hAnsi="Tahoma"/>
          <w:sz w:val="22"/>
          <w:szCs w:val="22"/>
        </w:rPr>
        <w:t xml:space="preserve"> Layer 2 also called bottleneck layer. If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1</m:t>
            </m:r>
          </m:sub>
        </m:sSub>
      </m:oMath>
      <w:r w:rsidR="00C771B8">
        <w:rPr>
          <w:rFonts w:ascii="Tahoma" w:hAnsi="Tahoma"/>
          <w:sz w:val="22"/>
          <w:szCs w:val="22"/>
        </w:rPr>
        <w:t xml:space="preserve"> and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2</m:t>
            </m:r>
          </m:sub>
        </m:sSub>
      </m:oMath>
      <w:r w:rsidR="00C771B8">
        <w:rPr>
          <w:rFonts w:ascii="Tahoma" w:hAnsi="Tahoma"/>
          <w:sz w:val="22"/>
          <w:szCs w:val="22"/>
        </w:rPr>
        <w:t xml:space="preserve"> weights of pre and the post bottleneck layer, then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12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2</m:t>
            </m:r>
          </m:sub>
        </m:sSub>
      </m:oMath>
      <w:r w:rsidR="00612836">
        <w:rPr>
          <w:rFonts w:ascii="Tahoma" w:hAnsi="Tahoma"/>
          <w:sz w:val="22"/>
          <w:szCs w:val="22"/>
        </w:rPr>
        <w:t xml:space="preserve"> represents equivalent weights for direct connection of the mapping and dumping layer [43]. Bottleneck layer allows us to represent data in the subspace created by principal components. If the node of the bottleneck layer were linear, then this would be similar to linear PCA shown by Sanger (1989). </w:t>
      </w:r>
      <w:r w:rsidR="00B14982">
        <w:rPr>
          <w:rFonts w:ascii="Tahoma" w:hAnsi="Tahoma"/>
          <w:sz w:val="22"/>
          <w:szCs w:val="22"/>
        </w:rPr>
        <w:t xml:space="preserve"> </w:t>
      </w:r>
      <w:r w:rsidRPr="00CF405F">
        <w:rPr>
          <w:rFonts w:ascii="Tahoma" w:hAnsi="Tahoma" w:cs="Times New Roman"/>
          <w:color w:val="000000"/>
          <w:sz w:val="22"/>
          <w:szCs w:val="22"/>
        </w:rPr>
        <w:t>Th</w:t>
      </w:r>
      <w:r w:rsidR="00B14982">
        <w:rPr>
          <w:rFonts w:ascii="Tahoma" w:hAnsi="Tahoma" w:cs="Times New Roman"/>
          <w:color w:val="000000"/>
          <w:sz w:val="22"/>
          <w:szCs w:val="22"/>
        </w:rPr>
        <w:t>e activation function of the first</w:t>
      </w:r>
      <w:r w:rsidRPr="00CF405F">
        <w:rPr>
          <w:rFonts w:ascii="Tahoma" w:hAnsi="Tahoma" w:cs="Times New Roman"/>
          <w:color w:val="000000"/>
          <w:sz w:val="22"/>
          <w:szCs w:val="22"/>
        </w:rPr>
        <w:t xml:space="preserve"> layer, called e</w:t>
      </w:r>
      <w:r w:rsidR="00B14982">
        <w:rPr>
          <w:rFonts w:ascii="Tahoma" w:hAnsi="Tahoma" w:cs="Times New Roman"/>
          <w:color w:val="000000"/>
          <w:sz w:val="22"/>
          <w:szCs w:val="22"/>
        </w:rPr>
        <w:t>ncoding layer, and of the third</w:t>
      </w:r>
      <w:r w:rsidRPr="00CF405F">
        <w:rPr>
          <w:rFonts w:ascii="Tahoma" w:hAnsi="Tahoma" w:cs="Times New Roman"/>
          <w:color w:val="000000"/>
          <w:sz w:val="22"/>
          <w:szCs w:val="22"/>
        </w:rPr>
        <w:t xml:space="preserve"> layer, called decoding layer, is a sigmoid. The choice of the number of neurons in these layers is bind to the constraint number imposed by the set of learning data (formed of </w:t>
      </w:r>
      <m:oMath>
        <m:r>
          <w:rPr>
            <w:rFonts w:ascii="Cambria Math" w:hAnsi="Cambria Math" w:cs="Times New Roman"/>
            <w:color w:val="000000"/>
            <w:sz w:val="22"/>
            <w:szCs w:val="22"/>
          </w:rPr>
          <m:t>m</m:t>
        </m:r>
      </m:oMath>
      <w:r w:rsidR="00B14982">
        <w:rPr>
          <w:rFonts w:ascii="Tahoma" w:hAnsi="Tahoma" w:cs="Times New Roman"/>
          <w:color w:val="000000"/>
          <w:sz w:val="22"/>
          <w:szCs w:val="22"/>
        </w:rPr>
        <w:t xml:space="preserve"> </w:t>
      </w:r>
      <w:r w:rsidRPr="00CF405F">
        <w:rPr>
          <w:rFonts w:ascii="Tahoma" w:hAnsi="Tahoma" w:cs="Times New Roman"/>
          <w:color w:val="000000"/>
          <w:sz w:val="22"/>
          <w:szCs w:val="22"/>
        </w:rPr>
        <w:t>samples).</w:t>
      </w:r>
      <m:oMath>
        <m:r>
          <w:rPr>
            <w:rFonts w:ascii="Cambria Math" w:hAnsi="Cambria Math" w:cs="Times New Roman"/>
            <w:color w:val="000000"/>
            <w:sz w:val="22"/>
            <w:szCs w:val="22"/>
          </w:rPr>
          <m:t xml:space="preserve"> γ</m:t>
        </m:r>
      </m:oMath>
      <w:r>
        <w:rPr>
          <w:rFonts w:ascii="Tahoma" w:hAnsi="Tahoma" w:cs="Times New Roman"/>
          <w:color w:val="000000"/>
          <w:sz w:val="22"/>
          <w:szCs w:val="22"/>
        </w:rPr>
        <w:t xml:space="preserve"> </w:t>
      </w:r>
      <w:r w:rsidRPr="00CF405F">
        <w:rPr>
          <w:rFonts w:ascii="Tahoma" w:hAnsi="Tahoma" w:cs="Times New Roman"/>
          <w:color w:val="000000"/>
          <w:sz w:val="22"/>
          <w:szCs w:val="22"/>
        </w:rPr>
        <w:t>represents the bias on the neurons of the bottleneck layer</w:t>
      </w:r>
      <w:r>
        <w:rPr>
          <w:rFonts w:ascii="Tahoma" w:hAnsi="Tahoma" w:cs="Times New Roman"/>
          <w:color w:val="000000"/>
          <w:sz w:val="22"/>
          <w:szCs w:val="22"/>
        </w:rPr>
        <w:t>.</w:t>
      </w:r>
      <w:r w:rsidR="00B14982">
        <w:rPr>
          <w:rFonts w:ascii="Tahoma" w:hAnsi="Tahoma" w:cs="Times New Roman"/>
          <w:color w:val="000000"/>
          <w:sz w:val="22"/>
          <w:szCs w:val="22"/>
        </w:rPr>
        <w:t xml:space="preserve"> </w:t>
      </w:r>
      <w:r w:rsidRPr="00CF405F">
        <w:rPr>
          <w:rFonts w:ascii="Tahoma" w:hAnsi="Tahoma" w:cs="Times New Roman"/>
          <w:color w:val="000000"/>
          <w:sz w:val="22"/>
          <w:szCs w:val="22"/>
        </w:rPr>
        <w:t xml:space="preserve">The </w:t>
      </w:r>
      <w:r w:rsidR="00B14982" w:rsidRPr="00CF405F">
        <w:rPr>
          <w:rFonts w:ascii="Tahoma" w:hAnsi="Tahoma" w:cs="Times New Roman"/>
          <w:color w:val="000000"/>
          <w:sz w:val="22"/>
          <w:szCs w:val="22"/>
        </w:rPr>
        <w:t>non-linear</w:t>
      </w:r>
      <w:r w:rsidRPr="00CF405F">
        <w:rPr>
          <w:rFonts w:ascii="Tahoma" w:hAnsi="Tahoma" w:cs="Times New Roman"/>
          <w:color w:val="000000"/>
          <w:sz w:val="22"/>
          <w:szCs w:val="22"/>
        </w:rPr>
        <w:t xml:space="preserve"> principal component analysis allows to estimate the inputs in outputs of the network and to calculate the</w:t>
      </w:r>
      <w:r w:rsidRPr="00CF405F">
        <w:rPr>
          <w:rFonts w:ascii="Tahoma" w:hAnsi="Tahoma" w:cs="Times New Roman"/>
          <w:i/>
          <w:iCs/>
          <w:color w:val="000000"/>
          <w:sz w:val="22"/>
          <w:szCs w:val="22"/>
        </w:rPr>
        <w:t xml:space="preserve"> </w:t>
      </w:r>
      <w:r w:rsidR="00B14982" w:rsidRPr="00CF405F">
        <w:rPr>
          <w:rFonts w:ascii="Tahoma" w:hAnsi="Tahoma" w:cs="Times New Roman"/>
          <w:color w:val="000000"/>
          <w:sz w:val="22"/>
          <w:szCs w:val="22"/>
        </w:rPr>
        <w:t>non-linear</w:t>
      </w:r>
      <w:r w:rsidRPr="00CF405F">
        <w:rPr>
          <w:rFonts w:ascii="Tahoma" w:hAnsi="Tahoma" w:cs="Times New Roman"/>
          <w:color w:val="000000"/>
          <w:sz w:val="22"/>
          <w:szCs w:val="22"/>
        </w:rPr>
        <w:t xml:space="preserve"> principal c</w:t>
      </w:r>
      <w:r w:rsidR="00B14982">
        <w:rPr>
          <w:rFonts w:ascii="Tahoma" w:hAnsi="Tahoma" w:cs="Times New Roman"/>
          <w:color w:val="000000"/>
          <w:sz w:val="22"/>
          <w:szCs w:val="22"/>
        </w:rPr>
        <w:t xml:space="preserve">omponents. </w:t>
      </w:r>
      <m:oMath>
        <m:r>
          <w:rPr>
            <w:rFonts w:ascii="Cambria Math" w:hAnsi="Cambria Math" w:cs="Times New Roman"/>
            <w:color w:val="000000"/>
            <w:sz w:val="22"/>
            <w:szCs w:val="22"/>
          </w:rPr>
          <m:t>δ</m:t>
        </m:r>
      </m:oMath>
      <w:r w:rsidR="00B14982">
        <w:rPr>
          <w:rFonts w:ascii="Tahoma" w:hAnsi="Tahoma" w:cs="Times New Roman"/>
          <w:color w:val="000000"/>
          <w:sz w:val="22"/>
          <w:szCs w:val="22"/>
        </w:rPr>
        <w:t xml:space="preserve"> is the threshold function. The sum of square error is given by</w:t>
      </w:r>
    </w:p>
    <w:p w14:paraId="0A6527B1" w14:textId="6C86EE62" w:rsidR="005C3D3A" w:rsidRPr="005D1A47" w:rsidRDefault="00B14982" w:rsidP="0008029C">
      <w:pPr>
        <w:spacing w:line="480" w:lineRule="auto"/>
        <w:jc w:val="both"/>
        <w:rPr>
          <w:rFonts w:ascii="Tahoma" w:hAnsi="Tahoma" w:cs="Times New Roman"/>
          <w:color w:val="000000"/>
          <w:sz w:val="22"/>
          <w:szCs w:val="22"/>
        </w:rPr>
      </w:pPr>
      <w:r>
        <w:rPr>
          <w:rFonts w:ascii="Tahoma" w:hAnsi="Tahoma" w:cs="Times New Roman"/>
          <w:color w:val="000000"/>
          <w:sz w:val="22"/>
          <w:szCs w:val="22"/>
        </w:rPr>
        <w:t xml:space="preserve">            </w:t>
      </w:r>
      <m:oMath>
        <m:r>
          <w:rPr>
            <w:rFonts w:ascii="Cambria Math" w:hAnsi="Cambria Math" w:cs="Times New Roman"/>
            <w:color w:val="000000"/>
            <w:sz w:val="22"/>
            <w:szCs w:val="22"/>
          </w:rPr>
          <m:t>E=</m:t>
        </m:r>
        <m:nary>
          <m:naryPr>
            <m:chr m:val="∑"/>
            <m:limLoc m:val="undOvr"/>
            <m:ctrlPr>
              <w:rPr>
                <w:rFonts w:ascii="Cambria Math" w:hAnsi="Cambria Math" w:cs="Times New Roman"/>
                <w:i/>
                <w:color w:val="000000"/>
                <w:sz w:val="22"/>
                <w:szCs w:val="22"/>
              </w:rPr>
            </m:ctrlPr>
          </m:naryPr>
          <m:sub>
            <m:r>
              <w:rPr>
                <w:rFonts w:ascii="Cambria Math" w:hAnsi="Cambria Math" w:cs="Times New Roman"/>
                <w:color w:val="000000"/>
                <w:sz w:val="22"/>
                <w:szCs w:val="22"/>
              </w:rPr>
              <m:t>i=1</m:t>
            </m:r>
          </m:sub>
          <m:sup>
            <m:r>
              <w:rPr>
                <w:rFonts w:ascii="Cambria Math" w:hAnsi="Cambria Math" w:cs="Times New Roman"/>
                <w:color w:val="000000"/>
                <w:sz w:val="22"/>
                <w:szCs w:val="22"/>
              </w:rPr>
              <m:t>n</m:t>
            </m:r>
          </m:sup>
          <m:e>
            <m:nary>
              <m:naryPr>
                <m:chr m:val="∑"/>
                <m:limLoc m:val="undOvr"/>
                <m:ctrlPr>
                  <w:rPr>
                    <w:rFonts w:ascii="Cambria Math" w:hAnsi="Cambria Math" w:cs="Times New Roman"/>
                    <w:i/>
                    <w:color w:val="000000"/>
                    <w:sz w:val="22"/>
                    <w:szCs w:val="22"/>
                  </w:rPr>
                </m:ctrlPr>
              </m:naryPr>
              <m:sub>
                <m:r>
                  <w:rPr>
                    <w:rFonts w:ascii="Cambria Math" w:hAnsi="Cambria Math" w:cs="Times New Roman"/>
                    <w:color w:val="000000"/>
                    <w:sz w:val="22"/>
                    <w:szCs w:val="22"/>
                  </w:rPr>
                  <m:t>j=1</m:t>
                </m:r>
              </m:sub>
              <m:sup>
                <m:r>
                  <w:rPr>
                    <w:rFonts w:ascii="Cambria Math" w:hAnsi="Cambria Math" w:cs="Times New Roman"/>
                    <w:color w:val="000000"/>
                    <w:sz w:val="22"/>
                    <w:szCs w:val="22"/>
                  </w:rPr>
                  <m:t>m</m:t>
                </m:r>
              </m:sup>
              <m:e>
                <m:sSub>
                  <m:sSubPr>
                    <m:ctrlPr>
                      <w:rPr>
                        <w:rFonts w:ascii="Cambria Math" w:hAnsi="Cambria Math" w:cs="Times New Roman"/>
                        <w:i/>
                        <w:color w:val="000000"/>
                        <w:sz w:val="22"/>
                        <w:szCs w:val="22"/>
                      </w:rPr>
                    </m:ctrlPr>
                  </m:sSubPr>
                  <m:e>
                    <m:sSup>
                      <m:sSupPr>
                        <m:ctrlPr>
                          <w:rPr>
                            <w:rFonts w:ascii="Cambria Math" w:hAnsi="Cambria Math" w:cs="Times New Roman"/>
                            <w:i/>
                            <w:color w:val="000000"/>
                            <w:sz w:val="22"/>
                            <w:szCs w:val="22"/>
                          </w:rPr>
                        </m:ctrlPr>
                      </m:sSupPr>
                      <m:e>
                        <m:r>
                          <w:rPr>
                            <w:rFonts w:ascii="Cambria Math" w:hAnsi="Cambria Math" w:cs="Times New Roman"/>
                            <w:color w:val="000000"/>
                            <w:sz w:val="22"/>
                            <w:szCs w:val="22"/>
                          </w:rPr>
                          <m:t>(</m:t>
                        </m:r>
                        <m:sSub>
                          <m:sSubPr>
                            <m:ctrlPr>
                              <w:rPr>
                                <w:rFonts w:ascii="Cambria Math" w:hAnsi="Cambria Math" w:cs="Times New Roman"/>
                                <w:i/>
                                <w:color w:val="000000"/>
                                <w:sz w:val="22"/>
                                <w:szCs w:val="22"/>
                              </w:rPr>
                            </m:ctrlPr>
                          </m:sSubPr>
                          <m:e>
                            <m:r>
                              <w:rPr>
                                <w:rFonts w:ascii="Cambria Math" w:hAnsi="Cambria Math" w:cs="Times New Roman"/>
                                <w:color w:val="000000"/>
                                <w:sz w:val="22"/>
                                <w:szCs w:val="22"/>
                              </w:rPr>
                              <m:t>x</m:t>
                            </m:r>
                          </m:e>
                          <m:sub>
                            <m:r>
                              <w:rPr>
                                <w:rFonts w:ascii="Cambria Math" w:hAnsi="Cambria Math" w:cs="Times New Roman"/>
                                <w:color w:val="000000"/>
                                <w:sz w:val="22"/>
                                <w:szCs w:val="22"/>
                              </w:rPr>
                              <m:t>i</m:t>
                            </m:r>
                          </m:sub>
                        </m:sSub>
                        <m:r>
                          <w:rPr>
                            <w:rFonts w:ascii="Cambria Math" w:hAnsi="Cambria Math" w:cs="Times New Roman"/>
                            <w:color w:val="000000"/>
                            <w:sz w:val="22"/>
                            <w:szCs w:val="22"/>
                          </w:rPr>
                          <m:t>-</m:t>
                        </m:r>
                        <m:sSub>
                          <m:sSubPr>
                            <m:ctrlPr>
                              <w:rPr>
                                <w:rFonts w:ascii="Cambria Math" w:hAnsi="Cambria Math" w:cs="Times New Roman"/>
                                <w:i/>
                                <w:color w:val="000000"/>
                                <w:sz w:val="22"/>
                                <w:szCs w:val="22"/>
                              </w:rPr>
                            </m:ctrlPr>
                          </m:sSubPr>
                          <m:e>
                            <m:acc>
                              <m:accPr>
                                <m:chr m:val="̅"/>
                                <m:ctrlPr>
                                  <w:rPr>
                                    <w:rFonts w:ascii="Cambria Math" w:hAnsi="Cambria Math" w:cs="Times New Roman"/>
                                    <w:i/>
                                    <w:color w:val="000000"/>
                                    <w:sz w:val="22"/>
                                    <w:szCs w:val="22"/>
                                  </w:rPr>
                                </m:ctrlPr>
                              </m:accPr>
                              <m:e>
                                <m:r>
                                  <w:rPr>
                                    <w:rFonts w:ascii="Cambria Math" w:hAnsi="Cambria Math" w:cs="Times New Roman"/>
                                    <w:color w:val="000000"/>
                                    <w:sz w:val="22"/>
                                    <w:szCs w:val="22"/>
                                  </w:rPr>
                                  <m:t>x</m:t>
                                </m:r>
                              </m:e>
                            </m:acc>
                          </m:e>
                          <m:sub>
                            <m:r>
                              <w:rPr>
                                <w:rFonts w:ascii="Cambria Math" w:hAnsi="Cambria Math" w:cs="Times New Roman"/>
                                <w:color w:val="000000"/>
                                <w:sz w:val="22"/>
                                <w:szCs w:val="22"/>
                              </w:rPr>
                              <m:t>i</m:t>
                            </m:r>
                          </m:sub>
                        </m:sSub>
                        <m:r>
                          <w:rPr>
                            <w:rFonts w:ascii="Cambria Math" w:hAnsi="Cambria Math" w:cs="Times New Roman"/>
                            <w:color w:val="000000"/>
                            <w:sz w:val="22"/>
                            <w:szCs w:val="22"/>
                          </w:rPr>
                          <m:t>)</m:t>
                        </m:r>
                      </m:e>
                      <m:sup>
                        <m:r>
                          <w:rPr>
                            <w:rFonts w:ascii="Cambria Math" w:hAnsi="Cambria Math" w:cs="Times New Roman"/>
                            <w:color w:val="000000"/>
                            <w:sz w:val="22"/>
                            <w:szCs w:val="22"/>
                          </w:rPr>
                          <m:t>2</m:t>
                        </m:r>
                      </m:sup>
                    </m:sSup>
                  </m:e>
                  <m:sub>
                    <m:r>
                      <w:rPr>
                        <w:rFonts w:ascii="Cambria Math" w:hAnsi="Cambria Math" w:cs="Times New Roman"/>
                        <w:color w:val="000000"/>
                        <w:sz w:val="22"/>
                        <w:szCs w:val="22"/>
                      </w:rPr>
                      <m:t>j</m:t>
                    </m:r>
                  </m:sub>
                </m:sSub>
              </m:e>
            </m:nary>
          </m:e>
        </m:nary>
      </m:oMath>
    </w:p>
    <w:p w14:paraId="09D68BCF" w14:textId="77777777" w:rsidR="005D1A47" w:rsidRDefault="005D1A47" w:rsidP="0008029C">
      <w:pPr>
        <w:spacing w:line="480" w:lineRule="auto"/>
        <w:jc w:val="both"/>
        <w:rPr>
          <w:rFonts w:ascii="Tahoma" w:hAnsi="Tahoma"/>
          <w:b/>
          <w:sz w:val="22"/>
          <w:szCs w:val="22"/>
        </w:rPr>
      </w:pPr>
    </w:p>
    <w:p w14:paraId="06BE313C" w14:textId="6339607A" w:rsidR="005D1A47" w:rsidRDefault="006339AD" w:rsidP="0008029C">
      <w:pPr>
        <w:spacing w:line="480" w:lineRule="auto"/>
        <w:jc w:val="both"/>
        <w:rPr>
          <w:rFonts w:ascii="Tahoma" w:hAnsi="Tahoma"/>
          <w:b/>
          <w:sz w:val="22"/>
          <w:szCs w:val="22"/>
        </w:rPr>
      </w:pPr>
      <w:r>
        <w:rPr>
          <w:rFonts w:ascii="Tahoma" w:hAnsi="Tahoma"/>
          <w:b/>
          <w:sz w:val="22"/>
          <w:szCs w:val="22"/>
        </w:rPr>
        <w:t>5</w:t>
      </w:r>
      <w:r w:rsidR="005D1A47">
        <w:rPr>
          <w:rFonts w:ascii="Tahoma" w:hAnsi="Tahoma"/>
          <w:b/>
          <w:sz w:val="22"/>
          <w:szCs w:val="22"/>
        </w:rPr>
        <w:t>.Application: Image Compression</w:t>
      </w:r>
    </w:p>
    <w:p w14:paraId="251B2560" w14:textId="0DB0A19C" w:rsidR="00E943E7" w:rsidRDefault="005D1A47" w:rsidP="0008029C">
      <w:pPr>
        <w:spacing w:line="480" w:lineRule="auto"/>
        <w:jc w:val="both"/>
        <w:rPr>
          <w:rFonts w:ascii="Tahoma" w:hAnsi="Tahoma"/>
          <w:sz w:val="22"/>
          <w:szCs w:val="22"/>
        </w:rPr>
      </w:pPr>
      <w:r>
        <w:rPr>
          <w:rFonts w:ascii="Tahoma" w:hAnsi="Tahoma"/>
          <w:sz w:val="22"/>
          <w:szCs w:val="22"/>
        </w:rPr>
        <w:t xml:space="preserve">Above we have seen few technics, which can help us to project our data into lower dimension and also reduce size of the data. Here we will see how compress one image into lower dimension and then reconstruct the original image using PCA. We have a </w:t>
      </w:r>
      <m:oMath>
        <m:r>
          <w:rPr>
            <w:rFonts w:ascii="Cambria Math" w:hAnsi="Cambria Math"/>
            <w:sz w:val="22"/>
            <w:szCs w:val="22"/>
          </w:rPr>
          <m:t>256×256</m:t>
        </m:r>
      </m:oMath>
      <w:r>
        <w:rPr>
          <w:rFonts w:ascii="Tahoma" w:hAnsi="Tahoma"/>
          <w:sz w:val="22"/>
          <w:szCs w:val="22"/>
        </w:rPr>
        <w:t xml:space="preserve"> image of a dog. We can use PCA directly to achieve this, but it is not a convenient way to calculate a</w:t>
      </w:r>
      <w:r w:rsidR="00E943E7">
        <w:rPr>
          <w:rFonts w:ascii="Tahoma" w:hAnsi="Tahoma"/>
          <w:sz w:val="22"/>
          <w:szCs w:val="22"/>
        </w:rPr>
        <w:t xml:space="preserve"> </w:t>
      </w:r>
      <m:oMath>
        <m:r>
          <w:rPr>
            <w:rFonts w:ascii="Cambria Math" w:hAnsi="Cambria Math"/>
            <w:sz w:val="22"/>
            <w:szCs w:val="22"/>
          </w:rPr>
          <m:t>256×256</m:t>
        </m:r>
      </m:oMath>
      <w:r w:rsidR="00E943E7">
        <w:rPr>
          <w:rFonts w:ascii="Tahoma" w:hAnsi="Tahoma"/>
          <w:sz w:val="22"/>
          <w:szCs w:val="22"/>
        </w:rPr>
        <w:t xml:space="preserve"> covariance matrix, because it will be time consuming and waste of our computer memory. To make our computation easy we </w:t>
      </w:r>
    </w:p>
    <w:p w14:paraId="15D12614" w14:textId="650FB6C3" w:rsidR="00E943E7" w:rsidRDefault="00E943E7" w:rsidP="0008029C">
      <w:pPr>
        <w:spacing w:line="480" w:lineRule="auto"/>
        <w:jc w:val="both"/>
        <w:rPr>
          <w:rFonts w:ascii="Tahoma" w:hAnsi="Tahoma"/>
          <w:sz w:val="22"/>
          <w:szCs w:val="22"/>
        </w:rPr>
      </w:pPr>
      <w:r>
        <w:rPr>
          <w:rFonts w:ascii="Tahoma" w:hAnsi="Tahoma"/>
          <w:sz w:val="22"/>
          <w:szCs w:val="22"/>
        </w:rPr>
        <w:tab/>
      </w:r>
      <w:r>
        <w:rPr>
          <w:rFonts w:ascii="Tahoma" w:hAnsi="Tahoma"/>
          <w:sz w:val="22"/>
          <w:szCs w:val="22"/>
        </w:rPr>
        <w:tab/>
      </w:r>
      <w:r>
        <w:rPr>
          <w:rFonts w:ascii="Tahoma" w:hAnsi="Tahoma"/>
          <w:noProof/>
          <w:sz w:val="22"/>
          <w:szCs w:val="22"/>
          <w:lang w:eastAsia="en-US"/>
        </w:rPr>
        <w:drawing>
          <wp:inline distT="0" distB="0" distL="0" distR="0" wp14:anchorId="17BC97D0" wp14:editId="51B1FE48">
            <wp:extent cx="2517169" cy="2560320"/>
            <wp:effectExtent l="0" t="0" r="0" b="508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7674" cy="2560834"/>
                    </a:xfrm>
                    <a:prstGeom prst="rect">
                      <a:avLst/>
                    </a:prstGeom>
                    <a:noFill/>
                    <a:ln>
                      <a:noFill/>
                    </a:ln>
                  </pic:spPr>
                </pic:pic>
              </a:graphicData>
            </a:graphic>
          </wp:inline>
        </w:drawing>
      </w:r>
    </w:p>
    <w:p w14:paraId="26E355B2" w14:textId="59ABDD6F" w:rsidR="00E943E7" w:rsidRDefault="00E943E7" w:rsidP="0008029C">
      <w:pPr>
        <w:spacing w:line="480" w:lineRule="auto"/>
        <w:jc w:val="both"/>
        <w:rPr>
          <w:rFonts w:ascii="Tahoma" w:hAnsi="Tahoma"/>
          <w:sz w:val="22"/>
          <w:szCs w:val="22"/>
        </w:rPr>
      </w:pPr>
      <w:r>
        <w:rPr>
          <w:rFonts w:ascii="Tahoma" w:hAnsi="Tahoma"/>
          <w:sz w:val="22"/>
          <w:szCs w:val="22"/>
        </w:rPr>
        <w:t xml:space="preserve">                        Figure 1. </w:t>
      </w:r>
      <m:oMath>
        <m:r>
          <w:rPr>
            <w:rFonts w:ascii="Cambria Math" w:hAnsi="Cambria Math"/>
            <w:sz w:val="22"/>
            <w:szCs w:val="22"/>
          </w:rPr>
          <m:t xml:space="preserve">256×256 </m:t>
        </m:r>
      </m:oMath>
      <w:r w:rsidR="00B00D08">
        <w:rPr>
          <w:rFonts w:ascii="Tahoma" w:hAnsi="Tahoma"/>
          <w:sz w:val="22"/>
          <w:szCs w:val="22"/>
        </w:rPr>
        <w:t>Image</w:t>
      </w:r>
      <w:r>
        <w:rPr>
          <w:rFonts w:ascii="Tahoma" w:hAnsi="Tahoma"/>
          <w:sz w:val="22"/>
          <w:szCs w:val="22"/>
        </w:rPr>
        <w:t xml:space="preserve"> of a dog</w:t>
      </w:r>
    </w:p>
    <w:p w14:paraId="27B0B710" w14:textId="59A3801C" w:rsidR="00EF3422" w:rsidRDefault="00E943E7" w:rsidP="0008029C">
      <w:pPr>
        <w:spacing w:line="480" w:lineRule="auto"/>
        <w:jc w:val="both"/>
        <w:rPr>
          <w:rFonts w:ascii="Tahoma" w:hAnsi="Tahoma"/>
          <w:sz w:val="22"/>
          <w:szCs w:val="22"/>
        </w:rPr>
      </w:pPr>
      <w:r>
        <w:rPr>
          <w:rFonts w:ascii="Tahoma" w:hAnsi="Tahoma"/>
          <w:sz w:val="22"/>
          <w:szCs w:val="22"/>
        </w:rPr>
        <w:t xml:space="preserve">Segmented the image in </w:t>
      </w:r>
      <m:oMath>
        <m:r>
          <w:rPr>
            <w:rFonts w:ascii="Cambria Math" w:hAnsi="Cambria Math"/>
            <w:sz w:val="22"/>
            <w:szCs w:val="22"/>
          </w:rPr>
          <m:t xml:space="preserve">32×32=1024 </m:t>
        </m:r>
      </m:oMath>
      <w:r>
        <w:rPr>
          <w:rFonts w:ascii="Tahoma" w:hAnsi="Tahoma"/>
          <w:sz w:val="22"/>
          <w:szCs w:val="22"/>
        </w:rPr>
        <w:t xml:space="preserve">image pieces of size </w:t>
      </w:r>
      <m:oMath>
        <m:r>
          <w:rPr>
            <w:rFonts w:ascii="Cambria Math" w:hAnsi="Cambria Math"/>
            <w:sz w:val="22"/>
            <w:szCs w:val="22"/>
          </w:rPr>
          <m:t>8×8=1×64</m:t>
        </m:r>
      </m:oMath>
      <w:r>
        <w:rPr>
          <w:rFonts w:ascii="Tahoma" w:hAnsi="Tahoma"/>
          <w:sz w:val="22"/>
          <w:szCs w:val="22"/>
        </w:rPr>
        <w:t xml:space="preserve">. Calculate the mean </w:t>
      </w:r>
      <m:oMath>
        <m:acc>
          <m:accPr>
            <m:chr m:val="̅"/>
            <m:ctrlPr>
              <w:rPr>
                <w:rFonts w:ascii="Cambria Math" w:hAnsi="Cambria Math"/>
                <w:i/>
                <w:sz w:val="22"/>
                <w:szCs w:val="22"/>
              </w:rPr>
            </m:ctrlPr>
          </m:accPr>
          <m:e>
            <m:r>
              <w:rPr>
                <w:rFonts w:ascii="Cambria Math" w:hAnsi="Cambria Math"/>
                <w:sz w:val="22"/>
                <w:szCs w:val="22"/>
              </w:rPr>
              <m:t>x</m:t>
            </m:r>
          </m:e>
        </m:acc>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1024</m:t>
            </m:r>
          </m:den>
        </m:f>
        <m:nary>
          <m:naryPr>
            <m:chr m:val="∑"/>
            <m:limLoc m:val="undOvr"/>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1024</m:t>
            </m:r>
          </m:sup>
          <m:e>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i</m:t>
                </m:r>
              </m:sub>
            </m:sSub>
          </m:e>
        </m:nary>
      </m:oMath>
      <w:r>
        <w:rPr>
          <w:rFonts w:ascii="Tahoma" w:hAnsi="Tahoma"/>
          <w:sz w:val="22"/>
          <w:szCs w:val="22"/>
        </w:rPr>
        <w:t xml:space="preserve">. Determine the covariance matrix </w:t>
      </w:r>
      <m:oMath>
        <m:sSub>
          <m:sSubPr>
            <m:ctrlPr>
              <w:rPr>
                <w:rFonts w:ascii="Cambria Math" w:hAnsi="Cambria Math"/>
                <w:i/>
                <w:sz w:val="22"/>
                <w:szCs w:val="22"/>
              </w:rPr>
            </m:ctrlPr>
          </m:sSubPr>
          <m:e>
            <m:r>
              <w:rPr>
                <w:rFonts w:ascii="Cambria Math" w:hAnsi="Cambria Math"/>
                <w:sz w:val="22"/>
                <w:szCs w:val="22"/>
              </w:rPr>
              <m:t>R</m:t>
            </m:r>
          </m:e>
          <m:sub>
            <m:r>
              <w:rPr>
                <w:rFonts w:ascii="Cambria Math" w:hAnsi="Cambria Math"/>
                <w:sz w:val="22"/>
                <w:szCs w:val="22"/>
              </w:rPr>
              <m:t>x</m:t>
            </m:r>
          </m:sub>
        </m:sSub>
        <m:r>
          <w:rPr>
            <w:rFonts w:ascii="Cambria Math" w:hAnsi="Cambria Math"/>
            <w:sz w:val="22"/>
            <w:szCs w:val="22"/>
          </w:rPr>
          <m:t xml:space="preserve"> </m:t>
        </m:r>
      </m:oMath>
      <w:r>
        <w:rPr>
          <w:rFonts w:ascii="Tahoma" w:hAnsi="Tahoma"/>
          <w:sz w:val="22"/>
          <w:szCs w:val="22"/>
        </w:rPr>
        <w:t>and m eigenvector</w:t>
      </w:r>
      <w:r w:rsidR="00EF3422">
        <w:rPr>
          <w:rFonts w:ascii="Tahoma" w:hAnsi="Tahoma"/>
          <w:sz w:val="22"/>
          <w:szCs w:val="22"/>
        </w:rPr>
        <w:t xml:space="preserve"> </w:t>
      </w:r>
      <m:oMath>
        <m:r>
          <w:rPr>
            <w:rFonts w:ascii="Cambria Math" w:hAnsi="Cambria Math"/>
            <w:sz w:val="22"/>
            <w:szCs w:val="22"/>
          </w:rPr>
          <m:t>U=</m:t>
        </m:r>
        <m:sSup>
          <m:sSupPr>
            <m:ctrlPr>
              <w:rPr>
                <w:rFonts w:ascii="Cambria Math" w:hAnsi="Cambria Math"/>
                <w:i/>
                <w:sz w:val="22"/>
                <w:szCs w:val="22"/>
              </w:rPr>
            </m:ctrlPr>
          </m:sSupPr>
          <m:e>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e</m:t>
                </m:r>
              </m:e>
              <m:sub>
                <m:r>
                  <w:rPr>
                    <w:rFonts w:ascii="Cambria Math" w:hAnsi="Cambria Math"/>
                    <w:sz w:val="22"/>
                    <w:szCs w:val="22"/>
                  </w:rPr>
                  <m:t xml:space="preserve">1 </m:t>
                </m:r>
              </m:sub>
            </m:sSub>
            <m:sSub>
              <m:sSubPr>
                <m:ctrlPr>
                  <w:rPr>
                    <w:rFonts w:ascii="Cambria Math" w:hAnsi="Cambria Math"/>
                    <w:i/>
                    <w:sz w:val="22"/>
                    <w:szCs w:val="22"/>
                  </w:rPr>
                </m:ctrlPr>
              </m:sSubPr>
              <m:e>
                <m:r>
                  <w:rPr>
                    <w:rFonts w:ascii="Cambria Math" w:hAnsi="Cambria Math"/>
                    <w:sz w:val="22"/>
                    <w:szCs w:val="22"/>
                  </w:rPr>
                  <m:t xml:space="preserve"> . . . . . .e</m:t>
                </m:r>
              </m:e>
              <m:sub>
                <m:r>
                  <w:rPr>
                    <w:rFonts w:ascii="Cambria Math" w:hAnsi="Cambria Math"/>
                    <w:sz w:val="22"/>
                    <w:szCs w:val="22"/>
                  </w:rPr>
                  <m:t>n</m:t>
                </m:r>
              </m:sub>
            </m:sSub>
            <m:r>
              <w:rPr>
                <w:rFonts w:ascii="Cambria Math" w:hAnsi="Cambria Math"/>
                <w:sz w:val="22"/>
                <w:szCs w:val="22"/>
              </w:rPr>
              <m:t>]</m:t>
            </m:r>
          </m:e>
          <m:sup>
            <m:r>
              <w:rPr>
                <w:rFonts w:ascii="Cambria Math" w:hAnsi="Cambria Math"/>
                <w:sz w:val="22"/>
                <w:szCs w:val="22"/>
              </w:rPr>
              <m:t>T</m:t>
            </m:r>
          </m:sup>
        </m:sSup>
      </m:oMath>
      <w:r w:rsidR="00EF3422">
        <w:rPr>
          <w:rFonts w:ascii="Tahoma" w:hAnsi="Tahoma"/>
          <w:sz w:val="22"/>
          <w:szCs w:val="22"/>
        </w:rPr>
        <w:t xml:space="preserve"> and corresponding eigenvalue </w:t>
      </w: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i</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 xml:space="preserve">1 </m:t>
                </m:r>
              </m:sub>
            </m:sSub>
            <m:sSub>
              <m:sSubPr>
                <m:ctrlPr>
                  <w:rPr>
                    <w:rFonts w:ascii="Cambria Math" w:hAnsi="Cambria Math"/>
                    <w:i/>
                    <w:sz w:val="22"/>
                    <w:szCs w:val="22"/>
                  </w:rPr>
                </m:ctrlPr>
              </m:sSubPr>
              <m:e>
                <m:r>
                  <w:rPr>
                    <w:rFonts w:ascii="Cambria Math" w:hAnsi="Cambria Math"/>
                    <w:sz w:val="22"/>
                    <w:szCs w:val="22"/>
                  </w:rPr>
                  <m:t xml:space="preserve"> . . . . . .λ</m:t>
                </m:r>
              </m:e>
              <m:sub>
                <m:r>
                  <w:rPr>
                    <w:rFonts w:ascii="Cambria Math" w:hAnsi="Cambria Math"/>
                    <w:sz w:val="22"/>
                    <w:szCs w:val="22"/>
                  </w:rPr>
                  <m:t>n</m:t>
                </m:r>
              </m:sub>
            </m:sSub>
            <m:r>
              <w:rPr>
                <w:rFonts w:ascii="Cambria Math" w:hAnsi="Cambria Math"/>
                <w:sz w:val="22"/>
                <w:szCs w:val="22"/>
              </w:rPr>
              <m:t>]</m:t>
            </m:r>
          </m:e>
          <m:sup>
            <m:r>
              <w:rPr>
                <w:rFonts w:ascii="Cambria Math" w:hAnsi="Cambria Math"/>
                <w:sz w:val="22"/>
                <w:szCs w:val="22"/>
              </w:rPr>
              <m:t>T</m:t>
            </m:r>
          </m:sup>
        </m:sSup>
      </m:oMath>
      <w:r w:rsidR="00EF3422">
        <w:rPr>
          <w:rFonts w:ascii="Tahoma" w:hAnsi="Tahoma"/>
          <w:sz w:val="22"/>
          <w:szCs w:val="22"/>
        </w:rPr>
        <w:t xml:space="preserve">. Then project the image pieces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i</m:t>
            </m:r>
          </m:sub>
        </m:sSub>
      </m:oMath>
      <w:r w:rsidR="00EF3422">
        <w:rPr>
          <w:rFonts w:ascii="Tahoma" w:hAnsi="Tahoma"/>
          <w:sz w:val="22"/>
          <w:szCs w:val="22"/>
        </w:rPr>
        <w:t xml:space="preserve"> into subspace as follows:</w:t>
      </w:r>
    </w:p>
    <w:p w14:paraId="414A4771" w14:textId="628E450C" w:rsidR="00EF3422" w:rsidRDefault="00EF3422"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m:t>
            </m:r>
          </m:sub>
        </m:sSub>
        <m:r>
          <w:rPr>
            <w:rFonts w:ascii="Cambria Math" w:hAnsi="Cambria Math"/>
            <w:sz w:val="22"/>
            <w:szCs w:val="22"/>
          </w:rPr>
          <m:t>=U</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T</m:t>
            </m:r>
          </m:sup>
        </m:sSup>
      </m:oMath>
    </w:p>
    <w:p w14:paraId="06FBB8DA" w14:textId="743CFD74" w:rsidR="00EF3422" w:rsidRDefault="00EF3422" w:rsidP="0008029C">
      <w:pPr>
        <w:spacing w:line="480" w:lineRule="auto"/>
        <w:jc w:val="both"/>
        <w:rPr>
          <w:rFonts w:ascii="Tahoma" w:hAnsi="Tahoma"/>
          <w:sz w:val="22"/>
          <w:szCs w:val="22"/>
        </w:rPr>
      </w:pPr>
      <w:r>
        <w:rPr>
          <w:rFonts w:ascii="Tahoma" w:hAnsi="Tahoma"/>
          <w:sz w:val="22"/>
          <w:szCs w:val="22"/>
        </w:rPr>
        <w:t>Reconstruct the image pieces by back-projection</w:t>
      </w:r>
    </w:p>
    <w:p w14:paraId="17104686" w14:textId="207E7196" w:rsidR="00EF3422" w:rsidRDefault="00EF3422" w:rsidP="0008029C">
      <w:pPr>
        <w:spacing w:line="480" w:lineRule="auto"/>
        <w:jc w:val="both"/>
        <w:rPr>
          <w:rFonts w:ascii="Tahoma" w:hAnsi="Tahoma"/>
          <w:sz w:val="22"/>
          <w:szCs w:val="22"/>
        </w:rPr>
      </w:pPr>
      <w:r>
        <w:rPr>
          <w:rFonts w:ascii="Tahoma" w:hAnsi="Tahoma"/>
          <w:sz w:val="22"/>
          <w:szCs w:val="22"/>
        </w:rPr>
        <w:t xml:space="preserve">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i</m:t>
            </m:r>
          </m:sub>
        </m:sSub>
        <m:r>
          <w:rPr>
            <w:rFonts w:ascii="Cambria Math" w:hAnsi="Cambria Math"/>
            <w:sz w:val="22"/>
            <w:szCs w:val="22"/>
          </w:rPr>
          <m:t>=U</m:t>
        </m:r>
        <m:sSup>
          <m:sSupPr>
            <m:ctrlPr>
              <w:rPr>
                <w:rFonts w:ascii="Cambria Math" w:hAnsi="Cambria Math"/>
                <w:i/>
                <w:sz w:val="22"/>
                <w:szCs w:val="22"/>
              </w:rPr>
            </m:ctrlPr>
          </m:sSupPr>
          <m:e>
            <m:r>
              <w:rPr>
                <w:rFonts w:ascii="Cambria Math" w:hAnsi="Cambria Math"/>
                <w:sz w:val="22"/>
                <w:szCs w:val="22"/>
              </w:rPr>
              <m:t>y</m:t>
            </m:r>
          </m:e>
          <m:sup>
            <m:r>
              <w:rPr>
                <w:rFonts w:ascii="Cambria Math" w:hAnsi="Cambria Math"/>
                <w:sz w:val="22"/>
                <w:szCs w:val="22"/>
              </w:rPr>
              <m:t>T</m:t>
            </m:r>
          </m:sup>
        </m:sSup>
      </m:oMath>
    </w:p>
    <w:p w14:paraId="2DD83B7E" w14:textId="470A213F" w:rsidR="00EF3422" w:rsidRDefault="00EF3422" w:rsidP="0008029C">
      <w:pPr>
        <w:spacing w:line="480" w:lineRule="auto"/>
        <w:jc w:val="both"/>
        <w:rPr>
          <w:rFonts w:ascii="Tahoma" w:hAnsi="Tahoma"/>
          <w:sz w:val="22"/>
          <w:szCs w:val="22"/>
        </w:rPr>
      </w:pPr>
      <w:r>
        <w:rPr>
          <w:rFonts w:ascii="Tahoma" w:hAnsi="Tahoma"/>
          <w:sz w:val="22"/>
          <w:szCs w:val="22"/>
        </w:rPr>
        <w:t xml:space="preserve">          </w:t>
      </w:r>
      <w:r>
        <w:rPr>
          <w:rFonts w:ascii="Tahoma" w:hAnsi="Tahoma"/>
          <w:noProof/>
          <w:sz w:val="22"/>
          <w:szCs w:val="22"/>
          <w:lang w:eastAsia="en-US"/>
        </w:rPr>
        <w:drawing>
          <wp:inline distT="0" distB="0" distL="0" distR="0" wp14:anchorId="56FC1EC0" wp14:editId="661D28E3">
            <wp:extent cx="5270500" cy="3109508"/>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109508"/>
                    </a:xfrm>
                    <a:prstGeom prst="rect">
                      <a:avLst/>
                    </a:prstGeom>
                    <a:noFill/>
                    <a:ln>
                      <a:noFill/>
                    </a:ln>
                  </pic:spPr>
                </pic:pic>
              </a:graphicData>
            </a:graphic>
          </wp:inline>
        </w:drawing>
      </w:r>
    </w:p>
    <w:p w14:paraId="467EDC05" w14:textId="1FF25256" w:rsidR="00EF3422" w:rsidRDefault="00DB2C11" w:rsidP="0008029C">
      <w:pPr>
        <w:spacing w:line="480" w:lineRule="auto"/>
        <w:jc w:val="both"/>
        <w:rPr>
          <w:rFonts w:ascii="Tahoma" w:hAnsi="Tahoma"/>
          <w:sz w:val="22"/>
          <w:szCs w:val="22"/>
        </w:rPr>
      </w:pPr>
      <w:r>
        <w:rPr>
          <w:rFonts w:ascii="Tahoma" w:hAnsi="Tahoma"/>
          <w:sz w:val="22"/>
          <w:szCs w:val="22"/>
        </w:rPr>
        <w:t xml:space="preserve">            </w:t>
      </w:r>
      <w:r w:rsidR="002561ED">
        <w:rPr>
          <w:rFonts w:ascii="Tahoma" w:hAnsi="Tahoma"/>
          <w:sz w:val="22"/>
          <w:szCs w:val="22"/>
        </w:rPr>
        <w:t xml:space="preserve">                     </w:t>
      </w:r>
      <w:r>
        <w:rPr>
          <w:rFonts w:ascii="Tahoma" w:hAnsi="Tahoma"/>
          <w:sz w:val="22"/>
          <w:szCs w:val="22"/>
        </w:rPr>
        <w:t xml:space="preserve">Figure 2. Reconstructed image. </w:t>
      </w:r>
      <w:bookmarkStart w:id="0" w:name="_GoBack"/>
      <w:bookmarkEnd w:id="0"/>
    </w:p>
    <w:p w14:paraId="3A614469" w14:textId="61128F19" w:rsidR="00812C52" w:rsidRPr="00812C52" w:rsidRDefault="00812C52" w:rsidP="0008029C">
      <w:pPr>
        <w:spacing w:line="480" w:lineRule="auto"/>
        <w:jc w:val="both"/>
        <w:rPr>
          <w:rFonts w:ascii="Tahoma" w:hAnsi="Tahoma"/>
          <w:sz w:val="22"/>
          <w:szCs w:val="22"/>
        </w:rPr>
      </w:pPr>
      <w:r>
        <w:rPr>
          <w:rFonts w:ascii="Tahoma" w:hAnsi="Tahoma"/>
          <w:sz w:val="22"/>
          <w:szCs w:val="22"/>
        </w:rPr>
        <w:t xml:space="preserve">   </w:t>
      </w:r>
    </w:p>
    <w:p w14:paraId="2280563D" w14:textId="77777777" w:rsidR="00FE0632" w:rsidRDefault="0008029C" w:rsidP="00FE0632">
      <w:pPr>
        <w:spacing w:line="480" w:lineRule="auto"/>
        <w:jc w:val="both"/>
        <w:rPr>
          <w:rFonts w:ascii="Tahoma" w:hAnsi="Tahoma"/>
          <w:b/>
          <w:sz w:val="22"/>
          <w:szCs w:val="22"/>
        </w:rPr>
      </w:pPr>
      <w:r w:rsidRPr="0008029C">
        <w:rPr>
          <w:rFonts w:ascii="Tahoma" w:hAnsi="Tahoma"/>
          <w:b/>
          <w:sz w:val="22"/>
          <w:szCs w:val="22"/>
        </w:rPr>
        <w:t>6.Reference</w:t>
      </w:r>
    </w:p>
    <w:p w14:paraId="6A3DEC41" w14:textId="3079327C" w:rsidR="00FE0632" w:rsidRPr="00FE0632" w:rsidRDefault="00FE0632" w:rsidP="00FE0632">
      <w:pPr>
        <w:spacing w:line="480" w:lineRule="auto"/>
        <w:jc w:val="both"/>
        <w:rPr>
          <w:rFonts w:ascii="Tahoma" w:hAnsi="Tahoma"/>
          <w:b/>
          <w:sz w:val="22"/>
          <w:szCs w:val="22"/>
        </w:rPr>
      </w:pPr>
      <w:r w:rsidRPr="00BF1893">
        <w:rPr>
          <w:rFonts w:ascii="Tahoma" w:hAnsi="Tahoma" w:cs="Times"/>
          <w:color w:val="000000"/>
          <w:sz w:val="22"/>
          <w:szCs w:val="22"/>
        </w:rPr>
        <w:t xml:space="preserve">[1] Pearson, K., On lines and planes of closest fit to systems of points in space. </w:t>
      </w:r>
      <w:r w:rsidRPr="00BF1893">
        <w:rPr>
          <w:rFonts w:ascii="Tahoma" w:hAnsi="Tahoma" w:cs="Times"/>
          <w:i/>
          <w:iCs/>
          <w:color w:val="000000"/>
          <w:sz w:val="22"/>
          <w:szCs w:val="22"/>
        </w:rPr>
        <w:t xml:space="preserve">Philos. Mag., </w:t>
      </w:r>
      <w:r w:rsidRPr="00BF1893">
        <w:rPr>
          <w:rFonts w:ascii="Tahoma" w:hAnsi="Tahoma" w:cs="Times"/>
          <w:color w:val="000000"/>
          <w:sz w:val="22"/>
          <w:szCs w:val="22"/>
        </w:rPr>
        <w:t>ser. 6, 2:559–572, 1901.</w:t>
      </w:r>
    </w:p>
    <w:p w14:paraId="649D7578"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w:t>
      </w:r>
      <w:r w:rsidRPr="00BF1893">
        <w:rPr>
          <w:rFonts w:ascii="Tahoma" w:hAnsi="Tahoma" w:cs="Times"/>
          <w:color w:val="000000"/>
          <w:sz w:val="22"/>
          <w:szCs w:val="22"/>
        </w:rPr>
        <w:t>Hotelling,H.,Analysisofcomplexofstatisticalvariablesintoprincipalcomponents.</w:t>
      </w:r>
      <w:r w:rsidRPr="00BF1893">
        <w:rPr>
          <w:rFonts w:ascii="Tahoma" w:hAnsi="Tahoma" w:cs="Times"/>
          <w:i/>
          <w:iCs/>
          <w:color w:val="000000"/>
          <w:sz w:val="22"/>
          <w:szCs w:val="22"/>
        </w:rPr>
        <w:t xml:space="preserve">J.Educ.Psych., </w:t>
      </w:r>
      <w:r w:rsidRPr="00BF1893">
        <w:rPr>
          <w:rFonts w:ascii="Tahoma" w:hAnsi="Tahoma" w:cs="Times"/>
          <w:color w:val="000000"/>
          <w:sz w:val="22"/>
          <w:szCs w:val="22"/>
        </w:rPr>
        <w:t>24:498–520, 1933.</w:t>
      </w:r>
    </w:p>
    <w:p w14:paraId="07B0601A"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[3] Hebb,D.O.,</w:t>
      </w:r>
      <w:r w:rsidRPr="00BF1893">
        <w:rPr>
          <w:rFonts w:ascii="Tahoma" w:hAnsi="Tahoma" w:cs="Times"/>
          <w:i/>
          <w:iCs/>
          <w:color w:val="000000"/>
          <w:sz w:val="22"/>
          <w:szCs w:val="22"/>
        </w:rPr>
        <w:t>TheOrganizationofBehavior.</w:t>
      </w:r>
      <w:r w:rsidRPr="00BF1893">
        <w:rPr>
          <w:rFonts w:ascii="Tahoma" w:hAnsi="Tahoma" w:cs="Times"/>
          <w:color w:val="000000"/>
          <w:sz w:val="22"/>
          <w:szCs w:val="22"/>
        </w:rPr>
        <w:t xml:space="preserve">JohnWiley&amp;Sons,Inc.,NewYork,1949. </w:t>
      </w:r>
    </w:p>
    <w:p w14:paraId="14638151"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w:t>
      </w:r>
      <w:r w:rsidRPr="00BF1893">
        <w:rPr>
          <w:rFonts w:ascii="Tahoma" w:hAnsi="Tahoma" w:cs="Times"/>
          <w:color w:val="000000"/>
          <w:sz w:val="22"/>
          <w:szCs w:val="22"/>
        </w:rPr>
        <w:t>Oja,E.,Asimplifiedneuronmodelasaprincipalcomponentanalyzer.</w:t>
      </w:r>
      <w:r w:rsidRPr="00BF1893">
        <w:rPr>
          <w:rFonts w:ascii="Tahoma" w:hAnsi="Tahoma" w:cs="Times"/>
          <w:i/>
          <w:iCs/>
          <w:color w:val="000000"/>
          <w:sz w:val="22"/>
          <w:szCs w:val="22"/>
        </w:rPr>
        <w:t>J.Math.Biology,</w:t>
      </w:r>
      <w:r w:rsidRPr="00BF1893">
        <w:rPr>
          <w:rFonts w:ascii="Tahoma" w:hAnsi="Tahoma" w:cs="Times"/>
          <w:color w:val="000000"/>
          <w:sz w:val="22"/>
          <w:szCs w:val="22"/>
        </w:rPr>
        <w:t>15:267–273,1982.</w:t>
      </w:r>
    </w:p>
    <w:p w14:paraId="4864B8EC"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[5]</w:t>
      </w:r>
      <w:r w:rsidRPr="00BF1893">
        <w:rPr>
          <w:rFonts w:ascii="Tahoma" w:hAnsi="Tahoma" w:cs="Times"/>
          <w:color w:val="000000"/>
          <w:sz w:val="22"/>
          <w:szCs w:val="22"/>
        </w:rPr>
        <w:t>Karhunen,J.andOja,E.,NewmethodsforstochasticapproximationoftruncatedKarhunen–Loeve</w:t>
      </w:r>
      <w:r>
        <w:rPr>
          <w:rFonts w:ascii="Tahoma" w:hAnsi="Tahoma" w:cs="Times"/>
          <w:color w:val="000000"/>
          <w:sz w:val="22"/>
          <w:szCs w:val="22"/>
        </w:rPr>
        <w:t xml:space="preserve"> </w:t>
      </w:r>
      <w:r w:rsidRPr="00BF1893">
        <w:rPr>
          <w:rFonts w:ascii="Tahoma" w:hAnsi="Tahoma" w:cs="Times"/>
          <w:color w:val="000000"/>
          <w:sz w:val="22"/>
          <w:szCs w:val="22"/>
        </w:rPr>
        <w:t xml:space="preserve">expansions. In </w:t>
      </w:r>
      <w:r w:rsidRPr="00BF1893">
        <w:rPr>
          <w:rFonts w:ascii="Tahoma" w:hAnsi="Tahoma" w:cs="Times"/>
          <w:i/>
          <w:iCs/>
          <w:color w:val="000000"/>
          <w:sz w:val="22"/>
          <w:szCs w:val="22"/>
        </w:rPr>
        <w:t xml:space="preserve">Proc. 6th Int. Conf. on Pattern Recognition. </w:t>
      </w:r>
      <w:r w:rsidRPr="00BF1893">
        <w:rPr>
          <w:rFonts w:ascii="Tahoma" w:hAnsi="Tahoma" w:cs="Times"/>
          <w:color w:val="000000"/>
          <w:sz w:val="22"/>
          <w:szCs w:val="22"/>
        </w:rPr>
        <w:t xml:space="preserve">Springer-Verlag, New York, 1982, 550–553. </w:t>
      </w:r>
    </w:p>
    <w:p w14:paraId="5B170DEC"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 xml:space="preserve">[6] Otsu, Y., Kimura, F., and Tsumoto, T., Hebbian induction of LTP in visual cortex: perforated patch-clamp study in cultured neurons. </w:t>
      </w:r>
      <w:r w:rsidRPr="00BF1893">
        <w:rPr>
          <w:rFonts w:ascii="Tahoma" w:hAnsi="Tahoma" w:cs="Times"/>
          <w:i/>
          <w:iCs/>
          <w:color w:val="000000"/>
          <w:sz w:val="22"/>
          <w:szCs w:val="22"/>
        </w:rPr>
        <w:t xml:space="preserve">J. Neurophysiol., </w:t>
      </w:r>
      <w:r w:rsidRPr="00BF1893">
        <w:rPr>
          <w:rFonts w:ascii="Tahoma" w:hAnsi="Tahoma" w:cs="Times"/>
          <w:color w:val="000000"/>
          <w:sz w:val="22"/>
          <w:szCs w:val="22"/>
        </w:rPr>
        <w:t xml:space="preserve">74:2437–2443, 1995. </w:t>
      </w:r>
    </w:p>
    <w:p w14:paraId="1E7E0EEC"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[7] Poon, C.S., Self-Tuning optimal regulation of respiratory motor output by Hebbian covariance</w:t>
      </w:r>
      <w:r>
        <w:rPr>
          <w:rFonts w:ascii="Tahoma" w:hAnsi="Tahoma" w:cs="Times"/>
          <w:color w:val="000000"/>
          <w:sz w:val="22"/>
          <w:szCs w:val="22"/>
        </w:rPr>
        <w:t xml:space="preserve"> </w:t>
      </w:r>
      <w:r w:rsidRPr="00BF1893">
        <w:rPr>
          <w:rFonts w:ascii="Tahoma" w:hAnsi="Tahoma" w:cs="Times"/>
          <w:color w:val="000000"/>
          <w:sz w:val="22"/>
          <w:szCs w:val="22"/>
        </w:rPr>
        <w:t xml:space="preserve">learning. </w:t>
      </w:r>
      <w:r w:rsidRPr="00BF1893">
        <w:rPr>
          <w:rFonts w:ascii="Tahoma" w:hAnsi="Tahoma" w:cs="Times"/>
          <w:i/>
          <w:iCs/>
          <w:color w:val="000000"/>
          <w:sz w:val="22"/>
          <w:szCs w:val="22"/>
        </w:rPr>
        <w:t xml:space="preserve">Neural Networks, </w:t>
      </w:r>
      <w:r w:rsidRPr="00BF1893">
        <w:rPr>
          <w:rFonts w:ascii="Tahoma" w:hAnsi="Tahoma" w:cs="Times"/>
          <w:color w:val="000000"/>
          <w:sz w:val="22"/>
          <w:szCs w:val="22"/>
        </w:rPr>
        <w:t xml:space="preserve">9(8):1367–1383, 1996. </w:t>
      </w:r>
    </w:p>
    <w:p w14:paraId="650F34B2"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[8] Hubel,D.H.,</w:t>
      </w:r>
      <w:r w:rsidRPr="00BF1893">
        <w:rPr>
          <w:rFonts w:ascii="Tahoma" w:hAnsi="Tahoma" w:cs="Times"/>
          <w:i/>
          <w:iCs/>
          <w:color w:val="000000"/>
          <w:sz w:val="22"/>
          <w:szCs w:val="22"/>
        </w:rPr>
        <w:t>Eye,Brain,andVision.</w:t>
      </w:r>
      <w:r w:rsidRPr="00BF1893">
        <w:rPr>
          <w:rFonts w:ascii="Tahoma" w:hAnsi="Tahoma" w:cs="Times"/>
          <w:color w:val="000000"/>
          <w:sz w:val="22"/>
          <w:szCs w:val="22"/>
        </w:rPr>
        <w:t xml:space="preserve">ScientificAmericanLibrary,1988. </w:t>
      </w:r>
    </w:p>
    <w:p w14:paraId="13657D03"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[9]</w:t>
      </w:r>
      <w:r w:rsidRPr="00BF1893">
        <w:rPr>
          <w:rFonts w:ascii="Tahoma" w:hAnsi="Tahoma" w:cs="Times"/>
          <w:color w:val="000000"/>
          <w:sz w:val="22"/>
          <w:szCs w:val="22"/>
        </w:rPr>
        <w:t>Fregnác,Y.,Schultz,D.,andThorp,S.,Acellularanalogofvisualcorticalplasticity.</w:t>
      </w:r>
      <w:r w:rsidRPr="00BF1893">
        <w:rPr>
          <w:rFonts w:ascii="Tahoma" w:hAnsi="Tahoma" w:cs="Times"/>
          <w:i/>
          <w:iCs/>
          <w:color w:val="000000"/>
          <w:sz w:val="22"/>
          <w:szCs w:val="22"/>
        </w:rPr>
        <w:t>Nature,</w:t>
      </w:r>
      <w:r w:rsidRPr="00BF1893">
        <w:rPr>
          <w:rFonts w:ascii="Tahoma" w:hAnsi="Tahoma" w:cs="Times"/>
          <w:color w:val="000000"/>
          <w:sz w:val="22"/>
          <w:szCs w:val="22"/>
        </w:rPr>
        <w:t xml:space="preserve">333:367–370, 1988. </w:t>
      </w:r>
    </w:p>
    <w:p w14:paraId="3779A898"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[10]</w:t>
      </w:r>
      <w:r w:rsidRPr="00BF1893">
        <w:rPr>
          <w:rFonts w:ascii="Tahoma" w:hAnsi="Tahoma" w:cs="Times"/>
          <w:color w:val="000000"/>
          <w:sz w:val="22"/>
          <w:szCs w:val="22"/>
        </w:rPr>
        <w:t>Ljung,L.,Analysisofrecursivestochasticalgortihms.</w:t>
      </w:r>
      <w:r w:rsidRPr="00BF1893">
        <w:rPr>
          <w:rFonts w:ascii="Tahoma" w:hAnsi="Tahoma" w:cs="Times"/>
          <w:i/>
          <w:iCs/>
          <w:color w:val="000000"/>
          <w:sz w:val="22"/>
          <w:szCs w:val="22"/>
        </w:rPr>
        <w:t>IEEETrans.Automat.Contr.,</w:t>
      </w:r>
      <w:r w:rsidRPr="00BF1893">
        <w:rPr>
          <w:rFonts w:ascii="Tahoma" w:hAnsi="Tahoma" w:cs="Times"/>
          <w:color w:val="000000"/>
          <w:sz w:val="22"/>
          <w:szCs w:val="22"/>
        </w:rPr>
        <w:t xml:space="preserve">AC-22(4):551–575,1977. </w:t>
      </w:r>
    </w:p>
    <w:p w14:paraId="51459427"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 xml:space="preserve">[11] Kushner, H.J. and Clark, D.S., </w:t>
      </w:r>
      <w:r w:rsidRPr="00BF1893">
        <w:rPr>
          <w:rFonts w:ascii="Tahoma" w:hAnsi="Tahoma" w:cs="Times"/>
          <w:i/>
          <w:iCs/>
          <w:color w:val="000000"/>
          <w:sz w:val="22"/>
          <w:szCs w:val="22"/>
        </w:rPr>
        <w:t xml:space="preserve">Stochastic Approximation Methods for Constrained and Unconstrained Systems. </w:t>
      </w:r>
      <w:r w:rsidRPr="00BF1893">
        <w:rPr>
          <w:rFonts w:ascii="Tahoma" w:hAnsi="Tahoma" w:cs="Times"/>
          <w:color w:val="000000"/>
          <w:sz w:val="22"/>
          <w:szCs w:val="22"/>
        </w:rPr>
        <w:t xml:space="preserve">Springer-Verlag, New York, 1978. </w:t>
      </w:r>
    </w:p>
    <w:p w14:paraId="75517A33"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[12] Oja, E. and Karhunen, J., On stochastic approximation of the eigenvectors and eigenvalues of the</w:t>
      </w:r>
      <w:r>
        <w:rPr>
          <w:rFonts w:ascii="Tahoma" w:hAnsi="Tahoma" w:cs="Times"/>
          <w:color w:val="000000"/>
          <w:sz w:val="22"/>
          <w:szCs w:val="22"/>
        </w:rPr>
        <w:t xml:space="preserve"> </w:t>
      </w:r>
      <w:r w:rsidRPr="00BF1893">
        <w:rPr>
          <w:rFonts w:ascii="Tahoma" w:hAnsi="Tahoma" w:cs="Times"/>
          <w:color w:val="000000"/>
          <w:sz w:val="22"/>
          <w:szCs w:val="22"/>
        </w:rPr>
        <w:t xml:space="preserve">expectation of a random matrix. </w:t>
      </w:r>
      <w:r w:rsidRPr="00BF1893">
        <w:rPr>
          <w:rFonts w:ascii="Tahoma" w:hAnsi="Tahoma" w:cs="Times"/>
          <w:i/>
          <w:iCs/>
          <w:color w:val="000000"/>
          <w:sz w:val="22"/>
          <w:szCs w:val="22"/>
        </w:rPr>
        <w:t xml:space="preserve">J. Math. Anal. and Appl., </w:t>
      </w:r>
      <w:r w:rsidRPr="00BF1893">
        <w:rPr>
          <w:rFonts w:ascii="Tahoma" w:hAnsi="Tahoma" w:cs="Times"/>
          <w:color w:val="000000"/>
          <w:sz w:val="22"/>
          <w:szCs w:val="22"/>
        </w:rPr>
        <w:t xml:space="preserve">106:69–84, 1985. </w:t>
      </w:r>
    </w:p>
    <w:p w14:paraId="51C9F528"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[13]</w:t>
      </w:r>
      <w:r w:rsidRPr="00BF1893">
        <w:rPr>
          <w:rFonts w:ascii="Tahoma" w:hAnsi="Tahoma" w:cs="Times"/>
          <w:color w:val="000000"/>
          <w:sz w:val="22"/>
          <w:szCs w:val="22"/>
        </w:rPr>
        <w:t xml:space="preserve">Diamantaras, K.I. and Kung, S.Y., </w:t>
      </w:r>
      <w:r w:rsidRPr="00BF1893">
        <w:rPr>
          <w:rFonts w:ascii="Tahoma" w:hAnsi="Tahoma" w:cs="Times"/>
          <w:i/>
          <w:iCs/>
          <w:color w:val="000000"/>
          <w:sz w:val="22"/>
          <w:szCs w:val="22"/>
        </w:rPr>
        <w:t>Principal Component Neural Networks: Theory and Applications.</w:t>
      </w:r>
      <w:r>
        <w:rPr>
          <w:rFonts w:ascii="Tahoma" w:hAnsi="Tahoma" w:cs="Times"/>
          <w:i/>
          <w:iCs/>
          <w:color w:val="000000"/>
          <w:sz w:val="22"/>
          <w:szCs w:val="22"/>
        </w:rPr>
        <w:t xml:space="preserve"> </w:t>
      </w:r>
      <w:r w:rsidRPr="00BF1893">
        <w:rPr>
          <w:rFonts w:ascii="Tahoma" w:hAnsi="Tahoma" w:cs="Times"/>
          <w:color w:val="000000"/>
          <w:sz w:val="22"/>
          <w:szCs w:val="22"/>
        </w:rPr>
        <w:t xml:space="preserve">Wiley Interscience, New York, 1996. </w:t>
      </w:r>
    </w:p>
    <w:p w14:paraId="4BCED879"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[14] Haykin,S.,Editor.</w:t>
      </w:r>
      <w:r w:rsidRPr="00BF1893">
        <w:rPr>
          <w:rFonts w:ascii="Tahoma" w:hAnsi="Tahoma" w:cs="Times"/>
          <w:i/>
          <w:iCs/>
          <w:color w:val="000000"/>
          <w:sz w:val="22"/>
          <w:szCs w:val="22"/>
        </w:rPr>
        <w:t>BlindDeconvolution.</w:t>
      </w:r>
      <w:r w:rsidRPr="00BF1893">
        <w:rPr>
          <w:rFonts w:ascii="Tahoma" w:hAnsi="Tahoma" w:cs="Times"/>
          <w:color w:val="000000"/>
          <w:sz w:val="22"/>
          <w:szCs w:val="22"/>
        </w:rPr>
        <w:t xml:space="preserve">Prentice-Hall,EnglewoodCliffs,NJ,1994. </w:t>
      </w:r>
    </w:p>
    <w:p w14:paraId="595364BC"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[15] Sanger, T. D., Optimal unsupervised learning in a single-layer linear feed forward neural network.</w:t>
      </w:r>
      <w:r w:rsidRPr="00BF1893">
        <w:rPr>
          <w:rFonts w:ascii="Tahoma" w:hAnsi="Tahoma" w:cs="Times"/>
          <w:i/>
          <w:iCs/>
          <w:color w:val="000000"/>
          <w:sz w:val="22"/>
          <w:szCs w:val="22"/>
        </w:rPr>
        <w:t xml:space="preserve">Neural Networks, </w:t>
      </w:r>
      <w:r w:rsidRPr="00BF1893">
        <w:rPr>
          <w:rFonts w:ascii="Tahoma" w:hAnsi="Tahoma" w:cs="Times"/>
          <w:color w:val="000000"/>
          <w:sz w:val="22"/>
          <w:szCs w:val="22"/>
        </w:rPr>
        <w:t xml:space="preserve">2(6):459–473, 1989. </w:t>
      </w:r>
    </w:p>
    <w:p w14:paraId="6F4C64C6"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[16]</w:t>
      </w:r>
      <w:r w:rsidRPr="00BF1893">
        <w:rPr>
          <w:rFonts w:ascii="Tahoma" w:hAnsi="Tahoma" w:cs="Times"/>
          <w:color w:val="000000"/>
          <w:sz w:val="22"/>
          <w:szCs w:val="22"/>
        </w:rPr>
        <w:t>Golub</w:t>
      </w:r>
      <w:r>
        <w:rPr>
          <w:rFonts w:ascii="Tahoma" w:hAnsi="Tahoma" w:cs="Times"/>
          <w:color w:val="000000"/>
          <w:sz w:val="22"/>
          <w:szCs w:val="22"/>
        </w:rPr>
        <w:t>,</w:t>
      </w:r>
      <w:r w:rsidRPr="00BF1893">
        <w:rPr>
          <w:rFonts w:ascii="Tahoma" w:hAnsi="Tahoma" w:cs="Times"/>
          <w:color w:val="000000"/>
          <w:sz w:val="22"/>
          <w:szCs w:val="22"/>
        </w:rPr>
        <w:t>G.H.andVanLoan,C.F.,</w:t>
      </w:r>
      <w:r w:rsidRPr="00BF1893">
        <w:rPr>
          <w:rFonts w:ascii="Tahoma" w:hAnsi="Tahoma" w:cs="Times"/>
          <w:i/>
          <w:iCs/>
          <w:color w:val="000000"/>
          <w:sz w:val="22"/>
          <w:szCs w:val="22"/>
        </w:rPr>
        <w:t>MatrixComputations,</w:t>
      </w:r>
      <w:r w:rsidRPr="00BF1893">
        <w:rPr>
          <w:rFonts w:ascii="Tahoma" w:hAnsi="Tahoma" w:cs="Times"/>
          <w:color w:val="000000"/>
          <w:sz w:val="22"/>
          <w:szCs w:val="22"/>
        </w:rPr>
        <w:t xml:space="preserve">2ndedition.JohnsHopkinsUniversityPress,Baltimore, MD, 1989. </w:t>
      </w:r>
    </w:p>
    <w:p w14:paraId="60C2F005"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[17]</w:t>
      </w:r>
      <w:r w:rsidRPr="00BF1893">
        <w:rPr>
          <w:rFonts w:ascii="Tahoma" w:hAnsi="Tahoma" w:cs="Times"/>
          <w:color w:val="000000"/>
          <w:sz w:val="22"/>
          <w:szCs w:val="22"/>
        </w:rPr>
        <w:t>Kung,S.Y.andDiamantaras,K.I.,Aneuralnetworklearningalgorithmforadaptiveprincipalcom-</w:t>
      </w:r>
      <w:r>
        <w:rPr>
          <w:rFonts w:ascii="Tahoma" w:hAnsi="Tahoma" w:cs="Times"/>
          <w:color w:val="000000"/>
          <w:sz w:val="22"/>
          <w:szCs w:val="22"/>
        </w:rPr>
        <w:t>com</w:t>
      </w:r>
      <w:r w:rsidRPr="00BF1893">
        <w:rPr>
          <w:rFonts w:ascii="Tahoma" w:hAnsi="Tahoma" w:cs="Times"/>
          <w:color w:val="000000"/>
          <w:sz w:val="22"/>
          <w:szCs w:val="22"/>
        </w:rPr>
        <w:t xml:space="preserve">ponent extraction (APEX). In </w:t>
      </w:r>
      <w:r w:rsidRPr="00BF1893">
        <w:rPr>
          <w:rFonts w:ascii="Tahoma" w:hAnsi="Tahoma" w:cs="Times"/>
          <w:i/>
          <w:iCs/>
          <w:color w:val="000000"/>
          <w:sz w:val="22"/>
          <w:szCs w:val="22"/>
        </w:rPr>
        <w:t xml:space="preserve">Proc. IEEE Int. Conf. Acoustics, Speech Signal Process., </w:t>
      </w:r>
      <w:r w:rsidRPr="00BF1893">
        <w:rPr>
          <w:rFonts w:ascii="Tahoma" w:hAnsi="Tahoma" w:cs="Times"/>
          <w:color w:val="000000"/>
          <w:sz w:val="22"/>
          <w:szCs w:val="22"/>
        </w:rPr>
        <w:t xml:space="preserve">Albuquerque,April 1990, 861–864. </w:t>
      </w:r>
    </w:p>
    <w:p w14:paraId="317EE5D4"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[18]</w:t>
      </w:r>
      <w:r w:rsidRPr="00BF1893">
        <w:rPr>
          <w:rFonts w:ascii="Tahoma" w:hAnsi="Tahoma" w:cs="Times"/>
          <w:color w:val="000000"/>
          <w:sz w:val="22"/>
          <w:szCs w:val="22"/>
        </w:rPr>
        <w:t>Ljung,L.andSöderström,T.,</w:t>
      </w:r>
      <w:r w:rsidRPr="00BF1893">
        <w:rPr>
          <w:rFonts w:ascii="Tahoma" w:hAnsi="Tahoma" w:cs="Times"/>
          <w:i/>
          <w:iCs/>
          <w:color w:val="000000"/>
          <w:sz w:val="22"/>
          <w:szCs w:val="22"/>
        </w:rPr>
        <w:t>TheoryandPracticeofRecursiveIdentification.</w:t>
      </w:r>
      <w:r w:rsidRPr="00BF1893">
        <w:rPr>
          <w:rFonts w:ascii="Tahoma" w:hAnsi="Tahoma" w:cs="Times"/>
          <w:color w:val="000000"/>
          <w:sz w:val="22"/>
          <w:szCs w:val="22"/>
        </w:rPr>
        <w:t xml:space="preserve">MITPress,Cambridge,MA, 1983. </w:t>
      </w:r>
    </w:p>
    <w:p w14:paraId="6C43D313"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[19]</w:t>
      </w:r>
      <w:r w:rsidRPr="00BF1893">
        <w:rPr>
          <w:rFonts w:ascii="Tahoma" w:hAnsi="Tahoma" w:cs="Times"/>
          <w:color w:val="000000"/>
          <w:sz w:val="22"/>
          <w:szCs w:val="22"/>
        </w:rPr>
        <w:t xml:space="preserve">Chauvin,Y.,PrincipalcomponentanalysisbygradientdescentonaconstrainedlinearHebbiancell.In </w:t>
      </w:r>
      <w:r w:rsidRPr="00BF1893">
        <w:rPr>
          <w:rFonts w:ascii="Tahoma" w:hAnsi="Tahoma" w:cs="Times"/>
          <w:i/>
          <w:iCs/>
          <w:color w:val="000000"/>
          <w:sz w:val="22"/>
          <w:szCs w:val="22"/>
        </w:rPr>
        <w:t xml:space="preserve">Proc. Int. Joint Conf. Neural Networks (IJCNN). </w:t>
      </w:r>
      <w:r w:rsidRPr="00BF1893">
        <w:rPr>
          <w:rFonts w:ascii="Tahoma" w:hAnsi="Tahoma" w:cs="Times"/>
          <w:color w:val="000000"/>
          <w:sz w:val="22"/>
          <w:szCs w:val="22"/>
        </w:rPr>
        <w:t xml:space="preserve">Washington, DC, 1989, 373–380. </w:t>
      </w:r>
    </w:p>
    <w:p w14:paraId="010570AC"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[20]</w:t>
      </w:r>
      <w:r w:rsidRPr="00BF1893">
        <w:rPr>
          <w:rFonts w:ascii="Tahoma" w:hAnsi="Tahoma" w:cs="Times"/>
          <w:color w:val="000000"/>
          <w:sz w:val="22"/>
          <w:szCs w:val="22"/>
        </w:rPr>
        <w:t>Cichocki,A.andUnbehauen,R.,Neuralnetworksforcomputingeigenvaluesandeigenvectors.</w:t>
      </w:r>
      <w:r w:rsidRPr="00BF1893">
        <w:rPr>
          <w:rFonts w:ascii="Tahoma" w:hAnsi="Tahoma" w:cs="Times"/>
          <w:i/>
          <w:iCs/>
          <w:color w:val="000000"/>
          <w:sz w:val="22"/>
          <w:szCs w:val="22"/>
        </w:rPr>
        <w:t xml:space="preserve">Biol.Cybern., </w:t>
      </w:r>
      <w:r w:rsidRPr="00BF1893">
        <w:rPr>
          <w:rFonts w:ascii="Tahoma" w:hAnsi="Tahoma" w:cs="Times"/>
          <w:color w:val="000000"/>
          <w:sz w:val="22"/>
          <w:szCs w:val="22"/>
        </w:rPr>
        <w:t xml:space="preserve">68:155–164, 1992. </w:t>
      </w:r>
    </w:p>
    <w:p w14:paraId="48C03832"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[21]</w:t>
      </w:r>
      <w:r w:rsidRPr="00BF1893">
        <w:rPr>
          <w:rFonts w:ascii="Tahoma" w:hAnsi="Tahoma" w:cs="Times"/>
          <w:color w:val="000000"/>
          <w:sz w:val="22"/>
          <w:szCs w:val="22"/>
        </w:rPr>
        <w:t>Krasulina,T.P.,Methodofstochasticapproximationinthedeterminationofthelargesteigenvalueof</w:t>
      </w:r>
      <w:r>
        <w:rPr>
          <w:rFonts w:ascii="Tahoma" w:hAnsi="Tahoma" w:cs="Times"/>
          <w:color w:val="000000"/>
          <w:sz w:val="22"/>
          <w:szCs w:val="22"/>
        </w:rPr>
        <w:t xml:space="preserve"> </w:t>
      </w:r>
      <w:r w:rsidRPr="00BF1893">
        <w:rPr>
          <w:rFonts w:ascii="Tahoma" w:hAnsi="Tahoma" w:cs="Times"/>
          <w:color w:val="000000"/>
          <w:sz w:val="22"/>
          <w:szCs w:val="22"/>
        </w:rPr>
        <w:t xml:space="preserve">the mathematical expectation of random matrices. </w:t>
      </w:r>
      <w:r w:rsidRPr="00BF1893">
        <w:rPr>
          <w:rFonts w:ascii="Tahoma" w:hAnsi="Tahoma" w:cs="Times"/>
          <w:i/>
          <w:iCs/>
          <w:color w:val="000000"/>
          <w:sz w:val="22"/>
          <w:szCs w:val="22"/>
        </w:rPr>
        <w:t xml:space="preserve">Automation Remote Control, </w:t>
      </w:r>
      <w:r w:rsidRPr="00BF1893">
        <w:rPr>
          <w:rFonts w:ascii="Tahoma" w:hAnsi="Tahoma" w:cs="Times"/>
          <w:color w:val="000000"/>
          <w:sz w:val="22"/>
          <w:szCs w:val="22"/>
        </w:rPr>
        <w:t xml:space="preserve">215–221, February1970. </w:t>
      </w:r>
    </w:p>
    <w:p w14:paraId="1138BB79" w14:textId="0174579F"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[22]</w:t>
      </w:r>
      <w:r w:rsidRPr="00BF1893">
        <w:rPr>
          <w:rFonts w:ascii="Tahoma" w:hAnsi="Tahoma" w:cs="Times"/>
          <w:color w:val="000000"/>
          <w:sz w:val="22"/>
          <w:szCs w:val="22"/>
        </w:rPr>
        <w:t>Leen,T.,Dynamicsoflearninginlinearfeature-discoverynetworks.</w:t>
      </w:r>
      <w:r w:rsidRPr="00BF1893">
        <w:rPr>
          <w:rFonts w:ascii="Tahoma" w:hAnsi="Tahoma" w:cs="Times"/>
          <w:i/>
          <w:iCs/>
          <w:color w:val="000000"/>
          <w:sz w:val="22"/>
          <w:szCs w:val="22"/>
        </w:rPr>
        <w:t>Network,</w:t>
      </w:r>
      <w:r w:rsidRPr="00BF1893">
        <w:rPr>
          <w:rFonts w:ascii="Tahoma" w:hAnsi="Tahoma" w:cs="Times"/>
          <w:color w:val="000000"/>
          <w:sz w:val="22"/>
          <w:szCs w:val="22"/>
        </w:rPr>
        <w:t xml:space="preserve">2:85–105,1991. </w:t>
      </w:r>
    </w:p>
    <w:p w14:paraId="487CBFB6" w14:textId="30A772E9"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[23]</w:t>
      </w:r>
      <w:r w:rsidRPr="00BF1893">
        <w:rPr>
          <w:rFonts w:ascii="Tahoma" w:hAnsi="Tahoma" w:cs="Times"/>
          <w:color w:val="000000"/>
          <w:sz w:val="22"/>
          <w:szCs w:val="22"/>
        </w:rPr>
        <w:t>Lenz, R. and Österberg, M., A parallel learning filter system that learns the KL-expansion from</w:t>
      </w:r>
      <w:r>
        <w:rPr>
          <w:rFonts w:ascii="Tahoma" w:hAnsi="Tahoma" w:cs="Times"/>
          <w:color w:val="000000"/>
          <w:sz w:val="22"/>
          <w:szCs w:val="22"/>
        </w:rPr>
        <w:t xml:space="preserve"> </w:t>
      </w:r>
      <w:r w:rsidRPr="00BF1893">
        <w:rPr>
          <w:rFonts w:ascii="Tahoma" w:hAnsi="Tahoma" w:cs="Times"/>
          <w:color w:val="000000"/>
          <w:sz w:val="22"/>
          <w:szCs w:val="22"/>
        </w:rPr>
        <w:t xml:space="preserve">examples. In B.H. Juang, S.Y. Kung, and C.A. Kamm, Editors, </w:t>
      </w:r>
      <w:r w:rsidRPr="00BF1893">
        <w:rPr>
          <w:rFonts w:ascii="Tahoma" w:hAnsi="Tahoma" w:cs="Times"/>
          <w:i/>
          <w:iCs/>
          <w:color w:val="000000"/>
          <w:sz w:val="22"/>
          <w:szCs w:val="22"/>
        </w:rPr>
        <w:t xml:space="preserve">Neural Networks for Signal Processing. </w:t>
      </w:r>
      <w:r w:rsidRPr="00BF1893">
        <w:rPr>
          <w:rFonts w:ascii="Tahoma" w:hAnsi="Tahoma" w:cs="Times"/>
          <w:color w:val="000000"/>
          <w:sz w:val="22"/>
          <w:szCs w:val="22"/>
        </w:rPr>
        <w:t>IEEE, New York, 1991, 121–130.</w:t>
      </w:r>
    </w:p>
    <w:p w14:paraId="74D39024" w14:textId="7364FA84"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[24]</w:t>
      </w:r>
      <w:r w:rsidRPr="00BF1893">
        <w:rPr>
          <w:rFonts w:ascii="Tahoma" w:hAnsi="Tahoma" w:cs="Times"/>
          <w:color w:val="000000"/>
          <w:sz w:val="22"/>
          <w:szCs w:val="22"/>
        </w:rPr>
        <w:t>Luo, F.L., Unbehauen, R., and Li, Y.D., A principal component analysis algorithm</w:t>
      </w:r>
      <w:r>
        <w:rPr>
          <w:rFonts w:ascii="Tahoma" w:hAnsi="Tahoma" w:cs="Times"/>
          <w:color w:val="000000"/>
          <w:sz w:val="22"/>
          <w:szCs w:val="22"/>
        </w:rPr>
        <w:t xml:space="preserve"> </w:t>
      </w:r>
      <w:r w:rsidRPr="00BF1893">
        <w:rPr>
          <w:rFonts w:ascii="Tahoma" w:hAnsi="Tahoma" w:cs="Times"/>
          <w:color w:val="000000"/>
          <w:sz w:val="22"/>
          <w:szCs w:val="22"/>
        </w:rPr>
        <w:t xml:space="preserve">with invariant norm. </w:t>
      </w:r>
      <w:r w:rsidRPr="00BF1893">
        <w:rPr>
          <w:rFonts w:ascii="Tahoma" w:hAnsi="Tahoma" w:cs="Times"/>
          <w:i/>
          <w:iCs/>
          <w:color w:val="000000"/>
          <w:sz w:val="22"/>
          <w:szCs w:val="22"/>
        </w:rPr>
        <w:t xml:space="preserve">Neurocomputing, </w:t>
      </w:r>
      <w:r w:rsidRPr="00BF1893">
        <w:rPr>
          <w:rFonts w:ascii="Tahoma" w:hAnsi="Tahoma" w:cs="Times"/>
          <w:color w:val="000000"/>
          <w:sz w:val="22"/>
          <w:szCs w:val="22"/>
        </w:rPr>
        <w:t>8(2):213–221, 1995.</w:t>
      </w:r>
    </w:p>
    <w:p w14:paraId="734DABE9"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[25]</w:t>
      </w:r>
      <w:r w:rsidRPr="00BF1893">
        <w:rPr>
          <w:rFonts w:ascii="Tahoma" w:hAnsi="Tahoma" w:cs="Times"/>
          <w:color w:val="000000"/>
          <w:sz w:val="22"/>
          <w:szCs w:val="22"/>
        </w:rPr>
        <w:t>Oja,E.,Principalcomponents,minorcomponents,andlinearnetworks.</w:t>
      </w:r>
      <w:r w:rsidRPr="00BF1893">
        <w:rPr>
          <w:rFonts w:ascii="Tahoma" w:hAnsi="Tahoma" w:cs="Times"/>
          <w:i/>
          <w:iCs/>
          <w:color w:val="000000"/>
          <w:sz w:val="22"/>
          <w:szCs w:val="22"/>
        </w:rPr>
        <w:t>NeuralNetworks,</w:t>
      </w:r>
      <w:r w:rsidRPr="00BF1893">
        <w:rPr>
          <w:rFonts w:ascii="Tahoma" w:hAnsi="Tahoma" w:cs="Times"/>
          <w:color w:val="000000"/>
          <w:sz w:val="22"/>
          <w:szCs w:val="22"/>
        </w:rPr>
        <w:t>5(6):927– 935, 1992.</w:t>
      </w:r>
    </w:p>
    <w:p w14:paraId="05C90D26"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[26]</w:t>
      </w:r>
      <w:r w:rsidRPr="00BF1893">
        <w:rPr>
          <w:rFonts w:ascii="Tahoma" w:hAnsi="Tahoma" w:cs="Times"/>
          <w:color w:val="000000"/>
          <w:sz w:val="22"/>
          <w:szCs w:val="22"/>
        </w:rPr>
        <w:t>Owsley,N.L.,Adaptivedataorthogonalization.In</w:t>
      </w:r>
      <w:r w:rsidRPr="00BF1893">
        <w:rPr>
          <w:rFonts w:ascii="Tahoma" w:hAnsi="Tahoma" w:cs="Times"/>
          <w:i/>
          <w:iCs/>
          <w:color w:val="000000"/>
          <w:sz w:val="22"/>
          <w:szCs w:val="22"/>
        </w:rPr>
        <w:t xml:space="preserve">Proc.IEEEInt.Conf.Acoustics,SpeechSignalProc., </w:t>
      </w:r>
      <w:r w:rsidRPr="00BF1893">
        <w:rPr>
          <w:rFonts w:ascii="Tahoma" w:hAnsi="Tahoma" w:cs="Times"/>
          <w:color w:val="000000"/>
          <w:sz w:val="22"/>
          <w:szCs w:val="22"/>
        </w:rPr>
        <w:t>Tulsa, OK, April 1978, 109–112.</w:t>
      </w:r>
    </w:p>
    <w:p w14:paraId="0D0A15E4" w14:textId="756220C2"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[27]</w:t>
      </w:r>
      <w:r w:rsidRPr="00BF1893">
        <w:rPr>
          <w:rFonts w:ascii="Tahoma" w:hAnsi="Tahoma" w:cs="Times"/>
          <w:color w:val="000000"/>
          <w:sz w:val="22"/>
          <w:szCs w:val="22"/>
        </w:rPr>
        <w:t xml:space="preserve">Palmieri, F., A self-organizing neural network for multidimensional approximation. In </w:t>
      </w:r>
      <w:r w:rsidRPr="00BF1893">
        <w:rPr>
          <w:rFonts w:ascii="Tahoma" w:hAnsi="Tahoma" w:cs="Times"/>
          <w:i/>
          <w:iCs/>
          <w:color w:val="000000"/>
          <w:sz w:val="22"/>
          <w:szCs w:val="22"/>
        </w:rPr>
        <w:t>Proc. Int. Joint Conf. Neural Networks (IJCNN)</w:t>
      </w:r>
      <w:r w:rsidRPr="00BF1893">
        <w:rPr>
          <w:rFonts w:ascii="Tahoma" w:hAnsi="Tahoma" w:cs="Times"/>
          <w:color w:val="000000"/>
          <w:sz w:val="22"/>
          <w:szCs w:val="22"/>
        </w:rPr>
        <w:t>, volume 4. Baltimore, June 1992, 802–807.</w:t>
      </w:r>
    </w:p>
    <w:p w14:paraId="56F69050"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[28]</w:t>
      </w:r>
      <w:r w:rsidRPr="00BF1893">
        <w:rPr>
          <w:rFonts w:ascii="Tahoma" w:hAnsi="Tahoma" w:cs="Times"/>
          <w:color w:val="000000"/>
          <w:sz w:val="22"/>
          <w:szCs w:val="22"/>
        </w:rPr>
        <w:t xml:space="preserve">Russo,L.E.,Anouterproductneuralnetforextractingprincipalcomponentsfromatimeseries.In B.H. Juang, S.Y. Kung, and C.A. Kamm, Editors, </w:t>
      </w:r>
      <w:r w:rsidRPr="00BF1893">
        <w:rPr>
          <w:rFonts w:ascii="Tahoma" w:hAnsi="Tahoma" w:cs="Times"/>
          <w:i/>
          <w:iCs/>
          <w:color w:val="000000"/>
          <w:sz w:val="22"/>
          <w:szCs w:val="22"/>
        </w:rPr>
        <w:t xml:space="preserve">Neural Networks for Signal Processing. </w:t>
      </w:r>
      <w:r w:rsidRPr="00BF1893">
        <w:rPr>
          <w:rFonts w:ascii="Tahoma" w:hAnsi="Tahoma" w:cs="Times"/>
          <w:color w:val="000000"/>
          <w:sz w:val="22"/>
          <w:szCs w:val="22"/>
        </w:rPr>
        <w:t>IEEE, New York, 1991, 161–170.</w:t>
      </w:r>
    </w:p>
    <w:p w14:paraId="4C0B27A7" w14:textId="577952FE"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[29]</w:t>
      </w:r>
      <w:r w:rsidRPr="00BF1893">
        <w:rPr>
          <w:rFonts w:ascii="Tahoma" w:hAnsi="Tahoma" w:cs="Times"/>
          <w:color w:val="000000"/>
          <w:sz w:val="22"/>
          <w:szCs w:val="22"/>
        </w:rPr>
        <w:t xml:space="preserve">Smith, S.T., Dynamical systems that perform the singular value decomposition. </w:t>
      </w:r>
      <w:r w:rsidRPr="00BF1893">
        <w:rPr>
          <w:rFonts w:ascii="Tahoma" w:hAnsi="Tahoma" w:cs="Times"/>
          <w:i/>
          <w:iCs/>
          <w:color w:val="000000"/>
          <w:sz w:val="22"/>
          <w:szCs w:val="22"/>
        </w:rPr>
        <w:t xml:space="preserve">Syst. Control Lett., </w:t>
      </w:r>
      <w:r w:rsidRPr="00BF1893">
        <w:rPr>
          <w:rFonts w:ascii="Tahoma" w:hAnsi="Tahoma" w:cs="Times"/>
          <w:color w:val="000000"/>
          <w:sz w:val="22"/>
          <w:szCs w:val="22"/>
        </w:rPr>
        <w:t>16:319–327, 1991.</w:t>
      </w:r>
    </w:p>
    <w:p w14:paraId="62FCFC4B" w14:textId="7B003838"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[30]</w:t>
      </w:r>
      <w:r w:rsidRPr="00BF1893">
        <w:rPr>
          <w:rFonts w:ascii="Tahoma" w:hAnsi="Tahoma" w:cs="Times"/>
          <w:color w:val="000000"/>
          <w:sz w:val="22"/>
          <w:szCs w:val="22"/>
        </w:rPr>
        <w:t xml:space="preserve">White, R.H., Competitive Hebbian learning: algorithm and demonstrations. </w:t>
      </w:r>
      <w:r w:rsidRPr="00BF1893">
        <w:rPr>
          <w:rFonts w:ascii="Tahoma" w:hAnsi="Tahoma" w:cs="Times"/>
          <w:i/>
          <w:iCs/>
          <w:color w:val="000000"/>
          <w:sz w:val="22"/>
          <w:szCs w:val="22"/>
        </w:rPr>
        <w:t xml:space="preserve">Neural Networks, </w:t>
      </w:r>
      <w:r w:rsidRPr="00BF1893">
        <w:rPr>
          <w:rFonts w:ascii="Tahoma" w:hAnsi="Tahoma" w:cs="Times"/>
          <w:color w:val="000000"/>
          <w:sz w:val="22"/>
          <w:szCs w:val="22"/>
        </w:rPr>
        <w:t>5(2):261–275, 1992.</w:t>
      </w:r>
    </w:p>
    <w:p w14:paraId="1E67C627"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[31]</w:t>
      </w:r>
      <w:r w:rsidRPr="00BF1893">
        <w:rPr>
          <w:rFonts w:ascii="Tahoma" w:hAnsi="Tahoma" w:cs="Times"/>
          <w:color w:val="000000"/>
          <w:sz w:val="22"/>
          <w:szCs w:val="22"/>
        </w:rPr>
        <w:t>Földiák,P.,Adaptivenetworkforoptimallinearfeatureextraction.In</w:t>
      </w:r>
      <w:r w:rsidRPr="00BF1893">
        <w:rPr>
          <w:rFonts w:ascii="Tahoma" w:hAnsi="Tahoma" w:cs="Times"/>
          <w:i/>
          <w:iCs/>
          <w:color w:val="000000"/>
          <w:sz w:val="22"/>
          <w:szCs w:val="22"/>
        </w:rPr>
        <w:t xml:space="preserve">Int.JointConf.NeuralNetworks, </w:t>
      </w:r>
      <w:r w:rsidRPr="00BF1893">
        <w:rPr>
          <w:rFonts w:ascii="Tahoma" w:hAnsi="Tahoma" w:cs="Times"/>
          <w:color w:val="000000"/>
          <w:sz w:val="22"/>
          <w:szCs w:val="22"/>
        </w:rPr>
        <w:t>volume 1. Washington DC, 1989, 401–406.</w:t>
      </w:r>
    </w:p>
    <w:p w14:paraId="0E299825" w14:textId="21B0AAB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[32]</w:t>
      </w:r>
      <w:r w:rsidRPr="00BF1893">
        <w:rPr>
          <w:rFonts w:ascii="Tahoma" w:hAnsi="Tahoma" w:cs="Times"/>
          <w:color w:val="000000"/>
          <w:sz w:val="22"/>
          <w:szCs w:val="22"/>
        </w:rPr>
        <w:t xml:space="preserve">Baldi, P., Linear learning: landscapes and algorithms. In D.S. Touretzky, Editor, </w:t>
      </w:r>
      <w:r w:rsidRPr="00BF1893">
        <w:rPr>
          <w:rFonts w:ascii="Tahoma" w:hAnsi="Tahoma" w:cs="Times"/>
          <w:i/>
          <w:iCs/>
          <w:color w:val="000000"/>
          <w:sz w:val="22"/>
          <w:szCs w:val="22"/>
        </w:rPr>
        <w:t xml:space="preserve">Advances in Neural Information Processing Systems I, </w:t>
      </w:r>
      <w:r w:rsidRPr="00BF1893">
        <w:rPr>
          <w:rFonts w:ascii="Tahoma" w:hAnsi="Tahoma" w:cs="Times"/>
          <w:color w:val="000000"/>
          <w:sz w:val="22"/>
          <w:szCs w:val="22"/>
        </w:rPr>
        <w:t>(Denver 1988), Morgan Kaufmann, San Mateo, CA, 1989.</w:t>
      </w:r>
    </w:p>
    <w:p w14:paraId="6CBE6BFA"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[33]</w:t>
      </w:r>
      <w:r w:rsidRPr="00BF1893">
        <w:rPr>
          <w:rFonts w:ascii="Tahoma" w:hAnsi="Tahoma" w:cs="Times"/>
          <w:color w:val="000000"/>
          <w:sz w:val="22"/>
          <w:szCs w:val="22"/>
        </w:rPr>
        <w:t>Oja,E.,Neuralnetworks,principalcomponents,andsubspaces.</w:t>
      </w:r>
      <w:r w:rsidRPr="00BF1893">
        <w:rPr>
          <w:rFonts w:ascii="Tahoma" w:hAnsi="Tahoma" w:cs="Times"/>
          <w:i/>
          <w:iCs/>
          <w:color w:val="000000"/>
          <w:sz w:val="22"/>
          <w:szCs w:val="22"/>
        </w:rPr>
        <w:t>Int.J.NeuralSyst.,</w:t>
      </w:r>
      <w:r w:rsidRPr="00BF1893">
        <w:rPr>
          <w:rFonts w:ascii="Tahoma" w:hAnsi="Tahoma" w:cs="Times"/>
          <w:color w:val="000000"/>
          <w:sz w:val="22"/>
          <w:szCs w:val="22"/>
        </w:rPr>
        <w:t>1(1):61–68,1989.</w:t>
      </w:r>
    </w:p>
    <w:p w14:paraId="604139EC" w14:textId="25C9D7D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[34]</w:t>
      </w:r>
      <w:r w:rsidRPr="00BF1893">
        <w:rPr>
          <w:rFonts w:ascii="Tahoma" w:hAnsi="Tahoma" w:cs="Times"/>
          <w:color w:val="000000"/>
          <w:sz w:val="22"/>
          <w:szCs w:val="22"/>
        </w:rPr>
        <w:t xml:space="preserve">Rubner, J. and Tavan, P., A self-organizing network for principal-components analysis. </w:t>
      </w:r>
      <w:r w:rsidRPr="00BF1893">
        <w:rPr>
          <w:rFonts w:ascii="Tahoma" w:hAnsi="Tahoma" w:cs="Times"/>
          <w:i/>
          <w:iCs/>
          <w:color w:val="000000"/>
          <w:sz w:val="22"/>
          <w:szCs w:val="22"/>
        </w:rPr>
        <w:t>Europhysics</w:t>
      </w:r>
      <w:r>
        <w:rPr>
          <w:rFonts w:ascii="Tahoma" w:hAnsi="Tahoma" w:cs="Times"/>
          <w:i/>
          <w:iCs/>
          <w:color w:val="000000"/>
          <w:sz w:val="22"/>
          <w:szCs w:val="22"/>
        </w:rPr>
        <w:t xml:space="preserve"> </w:t>
      </w:r>
      <w:r w:rsidRPr="00BF1893">
        <w:rPr>
          <w:rFonts w:ascii="Tahoma" w:hAnsi="Tahoma" w:cs="Times"/>
          <w:i/>
          <w:iCs/>
          <w:color w:val="000000"/>
          <w:sz w:val="22"/>
          <w:szCs w:val="22"/>
        </w:rPr>
        <w:t xml:space="preserve">Lett., </w:t>
      </w:r>
      <w:r w:rsidRPr="00BF1893">
        <w:rPr>
          <w:rFonts w:ascii="Tahoma" w:hAnsi="Tahoma" w:cs="Times"/>
          <w:color w:val="000000"/>
          <w:sz w:val="22"/>
          <w:szCs w:val="22"/>
        </w:rPr>
        <w:t xml:space="preserve">10(7):693–698, 1989. </w:t>
      </w:r>
    </w:p>
    <w:p w14:paraId="41580659" w14:textId="40629315"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[35]</w:t>
      </w:r>
      <w:r w:rsidRPr="00BF1893">
        <w:rPr>
          <w:rFonts w:ascii="Tahoma" w:hAnsi="Tahoma" w:cs="Times"/>
          <w:color w:val="000000"/>
          <w:sz w:val="22"/>
          <w:szCs w:val="22"/>
        </w:rPr>
        <w:t xml:space="preserve">Hornik, K. and Kuan, C.M., Convergence analysis of local feature extraction algorithms. </w:t>
      </w:r>
      <w:r w:rsidRPr="00BF1893">
        <w:rPr>
          <w:rFonts w:ascii="Tahoma" w:hAnsi="Tahoma" w:cs="Times"/>
          <w:i/>
          <w:iCs/>
          <w:color w:val="000000"/>
          <w:sz w:val="22"/>
          <w:szCs w:val="22"/>
        </w:rPr>
        <w:t>Neural</w:t>
      </w:r>
      <w:r>
        <w:rPr>
          <w:rFonts w:ascii="Tahoma" w:hAnsi="Tahoma" w:cs="Times"/>
          <w:i/>
          <w:iCs/>
          <w:color w:val="000000"/>
          <w:sz w:val="22"/>
          <w:szCs w:val="22"/>
        </w:rPr>
        <w:t xml:space="preserve"> </w:t>
      </w:r>
      <w:r w:rsidRPr="00BF1893">
        <w:rPr>
          <w:rFonts w:ascii="Tahoma" w:hAnsi="Tahoma" w:cs="Times"/>
          <w:i/>
          <w:iCs/>
          <w:color w:val="000000"/>
          <w:sz w:val="22"/>
          <w:szCs w:val="22"/>
        </w:rPr>
        <w:t xml:space="preserve">Networks, </w:t>
      </w:r>
      <w:r w:rsidRPr="00BF1893">
        <w:rPr>
          <w:rFonts w:ascii="Tahoma" w:hAnsi="Tahoma" w:cs="Times"/>
          <w:color w:val="000000"/>
          <w:sz w:val="22"/>
          <w:szCs w:val="22"/>
        </w:rPr>
        <w:t xml:space="preserve">5:229–240, 1992. </w:t>
      </w:r>
    </w:p>
    <w:p w14:paraId="68F86895" w14:textId="4F9E07CF"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[36]</w:t>
      </w:r>
      <w:r w:rsidRPr="00BF1893">
        <w:rPr>
          <w:rFonts w:ascii="Tahoma" w:hAnsi="Tahoma" w:cs="Times"/>
          <w:color w:val="000000"/>
          <w:sz w:val="22"/>
          <w:szCs w:val="22"/>
        </w:rPr>
        <w:t xml:space="preserve">Bourlard, H. and Kamp, Y., Auto-Association by multilayer perceptrons and singular value decom-position. </w:t>
      </w:r>
      <w:r w:rsidRPr="00BF1893">
        <w:rPr>
          <w:rFonts w:ascii="Tahoma" w:hAnsi="Tahoma" w:cs="Times"/>
          <w:i/>
          <w:iCs/>
          <w:color w:val="000000"/>
          <w:sz w:val="22"/>
          <w:szCs w:val="22"/>
        </w:rPr>
        <w:t xml:space="preserve">Biol. Cybern., </w:t>
      </w:r>
      <w:r w:rsidRPr="00BF1893">
        <w:rPr>
          <w:rFonts w:ascii="Tahoma" w:hAnsi="Tahoma" w:cs="Times"/>
          <w:color w:val="000000"/>
          <w:sz w:val="22"/>
          <w:szCs w:val="22"/>
        </w:rPr>
        <w:t xml:space="preserve">59:291–294, 1988. </w:t>
      </w:r>
    </w:p>
    <w:p w14:paraId="1CD11DAF" w14:textId="66AF9846"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[37]</w:t>
      </w:r>
      <w:r w:rsidRPr="00BF1893">
        <w:rPr>
          <w:rFonts w:ascii="Tahoma" w:hAnsi="Tahoma" w:cs="Times"/>
          <w:color w:val="000000"/>
          <w:sz w:val="22"/>
          <w:szCs w:val="22"/>
        </w:rPr>
        <w:t xml:space="preserve">Tong,L.,Xu,G.,andKailath,T.,Blindidentificationandequalizationbasedonsecond-orderstatis-tics: a time domain approach. </w:t>
      </w:r>
      <w:r w:rsidRPr="00BF1893">
        <w:rPr>
          <w:rFonts w:ascii="Tahoma" w:hAnsi="Tahoma" w:cs="Times"/>
          <w:i/>
          <w:iCs/>
          <w:color w:val="000000"/>
          <w:sz w:val="22"/>
          <w:szCs w:val="22"/>
        </w:rPr>
        <w:t xml:space="preserve">IEEE Trans. Inf. Theory, </w:t>
      </w:r>
      <w:r w:rsidRPr="00BF1893">
        <w:rPr>
          <w:rFonts w:ascii="Tahoma" w:hAnsi="Tahoma" w:cs="Times"/>
          <w:color w:val="000000"/>
          <w:sz w:val="22"/>
          <w:szCs w:val="22"/>
        </w:rPr>
        <w:t xml:space="preserve">40(2):340–349, 1994. </w:t>
      </w:r>
    </w:p>
    <w:p w14:paraId="1D6C783A"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[38]Belouchrani,A.,Abed</w:t>
      </w:r>
      <w:r w:rsidRPr="00BF1893">
        <w:rPr>
          <w:rFonts w:ascii="Tahoma" w:hAnsi="Tahoma" w:cs="Times"/>
          <w:color w:val="000000"/>
          <w:sz w:val="22"/>
          <w:szCs w:val="22"/>
        </w:rPr>
        <w:t xml:space="preserve">Meraim,K.,Cardoso,J.F.,andMoulines,E.,Ablindsourceseparationtech-nique using second-order statistics. </w:t>
      </w:r>
      <w:r w:rsidRPr="00BF1893">
        <w:rPr>
          <w:rFonts w:ascii="Tahoma" w:hAnsi="Tahoma" w:cs="Times"/>
          <w:i/>
          <w:iCs/>
          <w:color w:val="000000"/>
          <w:sz w:val="22"/>
          <w:szCs w:val="22"/>
        </w:rPr>
        <w:t xml:space="preserve">IEEE Trans. Signal Proc., </w:t>
      </w:r>
      <w:r w:rsidRPr="00BF1893">
        <w:rPr>
          <w:rFonts w:ascii="Tahoma" w:hAnsi="Tahoma" w:cs="Times"/>
          <w:color w:val="000000"/>
          <w:sz w:val="22"/>
          <w:szCs w:val="22"/>
        </w:rPr>
        <w:t xml:space="preserve">45(2):434–444, 1997. </w:t>
      </w:r>
    </w:p>
    <w:p w14:paraId="654CFEA4"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[39]</w:t>
      </w:r>
      <w:r w:rsidRPr="00BF1893">
        <w:rPr>
          <w:rFonts w:ascii="Tahoma" w:hAnsi="Tahoma" w:cs="Times"/>
          <w:color w:val="000000"/>
          <w:sz w:val="22"/>
          <w:szCs w:val="22"/>
        </w:rPr>
        <w:t>Diamantaras,K.I.,AsymmetricPCAneuralnetworksforadaptiveblindsourceseparation.In</w:t>
      </w:r>
      <w:r w:rsidRPr="00BF1893">
        <w:rPr>
          <w:rFonts w:ascii="Tahoma" w:hAnsi="Tahoma" w:cs="Times"/>
          <w:i/>
          <w:iCs/>
          <w:color w:val="000000"/>
          <w:sz w:val="22"/>
          <w:szCs w:val="22"/>
        </w:rPr>
        <w:t xml:space="preserve">Proc.IEEE Workshop Neural Networks Signal Proc. (NNSP’98). </w:t>
      </w:r>
      <w:r w:rsidRPr="00BF1893">
        <w:rPr>
          <w:rFonts w:ascii="Tahoma" w:hAnsi="Tahoma" w:cs="Times"/>
          <w:color w:val="000000"/>
          <w:sz w:val="22"/>
          <w:szCs w:val="22"/>
        </w:rPr>
        <w:t xml:space="preserve">Cambridge, UK, August 1998, 103–112. </w:t>
      </w:r>
    </w:p>
    <w:p w14:paraId="55D1D4E9" w14:textId="17AB780C"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[40]</w:t>
      </w:r>
      <w:r w:rsidRPr="00BF1893">
        <w:rPr>
          <w:rFonts w:ascii="Tahoma" w:hAnsi="Tahoma" w:cs="Times"/>
          <w:color w:val="000000"/>
          <w:sz w:val="22"/>
          <w:szCs w:val="22"/>
        </w:rPr>
        <w:t xml:space="preserve">Diamantaras, K.I., Second order Hebbian neural networks and blind source separation. In </w:t>
      </w:r>
      <w:r w:rsidRPr="00BF1893">
        <w:rPr>
          <w:rFonts w:ascii="Tahoma" w:hAnsi="Tahoma" w:cs="Times"/>
          <w:i/>
          <w:iCs/>
          <w:color w:val="000000"/>
          <w:sz w:val="22"/>
          <w:szCs w:val="22"/>
        </w:rPr>
        <w:t xml:space="preserve">Proc.EUSIPCO’98 (Eur. Signal Process. Conf.). </w:t>
      </w:r>
      <w:r w:rsidRPr="00BF1893">
        <w:rPr>
          <w:rFonts w:ascii="Tahoma" w:hAnsi="Tahoma" w:cs="Times"/>
          <w:color w:val="000000"/>
          <w:sz w:val="22"/>
          <w:szCs w:val="22"/>
        </w:rPr>
        <w:t xml:space="preserve">Rhodes, Greece, September 1998, 1317–1320. </w:t>
      </w:r>
    </w:p>
    <w:p w14:paraId="6DE1C7BB"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[41]</w:t>
      </w:r>
      <w:r w:rsidRPr="00BF1893">
        <w:rPr>
          <w:rFonts w:ascii="Tahoma" w:hAnsi="Tahoma" w:cs="Times"/>
          <w:color w:val="000000"/>
          <w:sz w:val="22"/>
          <w:szCs w:val="22"/>
        </w:rPr>
        <w:t>Diamantaras,K.I.andKung,S.Y.,Multilayerneuralnetworksforreducedrankapproximation.</w:t>
      </w:r>
      <w:r w:rsidRPr="00BF1893">
        <w:rPr>
          <w:rFonts w:ascii="Tahoma" w:hAnsi="Tahoma" w:cs="Times"/>
          <w:i/>
          <w:iCs/>
          <w:color w:val="000000"/>
          <w:sz w:val="22"/>
          <w:szCs w:val="22"/>
        </w:rPr>
        <w:t>IEEE</w:t>
      </w:r>
      <w:r>
        <w:rPr>
          <w:rFonts w:ascii="Tahoma" w:hAnsi="Tahoma" w:cs="Times"/>
          <w:i/>
          <w:iCs/>
          <w:color w:val="000000"/>
          <w:sz w:val="22"/>
          <w:szCs w:val="22"/>
        </w:rPr>
        <w:t xml:space="preserve"> </w:t>
      </w:r>
      <w:r w:rsidRPr="00BF1893">
        <w:rPr>
          <w:rFonts w:ascii="Tahoma" w:hAnsi="Tahoma" w:cs="Times"/>
          <w:i/>
          <w:iCs/>
          <w:color w:val="000000"/>
          <w:sz w:val="22"/>
          <w:szCs w:val="22"/>
        </w:rPr>
        <w:t xml:space="preserve">Trans. Neural Networks, </w:t>
      </w:r>
      <w:r w:rsidRPr="00BF1893">
        <w:rPr>
          <w:rFonts w:ascii="Tahoma" w:hAnsi="Tahoma" w:cs="Times"/>
          <w:color w:val="000000"/>
          <w:sz w:val="22"/>
          <w:szCs w:val="22"/>
        </w:rPr>
        <w:t xml:space="preserve">5(5):684–697, 1994. </w:t>
      </w:r>
    </w:p>
    <w:p w14:paraId="09B85004" w14:textId="4D7E27A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[42]</w:t>
      </w:r>
      <w:r w:rsidRPr="00BF1893">
        <w:rPr>
          <w:rFonts w:ascii="Tahoma" w:hAnsi="Tahoma" w:cs="Times"/>
          <w:color w:val="000000"/>
          <w:sz w:val="22"/>
          <w:szCs w:val="22"/>
        </w:rPr>
        <w:t xml:space="preserve">Anderson, B.D.O. and Moore, J.B., Editors. </w:t>
      </w:r>
      <w:r w:rsidRPr="00BF1893">
        <w:rPr>
          <w:rFonts w:ascii="Tahoma" w:hAnsi="Tahoma" w:cs="Times"/>
          <w:i/>
          <w:iCs/>
          <w:color w:val="000000"/>
          <w:sz w:val="22"/>
          <w:szCs w:val="22"/>
        </w:rPr>
        <w:t xml:space="preserve">Optimal Filtering, </w:t>
      </w:r>
      <w:r w:rsidRPr="00BF1893">
        <w:rPr>
          <w:rFonts w:ascii="Tahoma" w:hAnsi="Tahoma" w:cs="Times"/>
          <w:color w:val="000000"/>
          <w:sz w:val="22"/>
          <w:szCs w:val="22"/>
        </w:rPr>
        <w:t xml:space="preserve">Prentice-Hall, Englewood Cliffs, NJ,1979. </w:t>
      </w:r>
    </w:p>
    <w:p w14:paraId="7EE25F53" w14:textId="2B730678"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[43]</w:t>
      </w:r>
      <w:r w:rsidRPr="00BF1893">
        <w:rPr>
          <w:rFonts w:ascii="Tahoma" w:hAnsi="Tahoma" w:cs="Times"/>
          <w:color w:val="000000"/>
          <w:sz w:val="22"/>
          <w:szCs w:val="22"/>
        </w:rPr>
        <w:t xml:space="preserve">Kramer, M.A., Nonlinear principal component analysis using autoassociative neural networks. </w:t>
      </w:r>
      <w:r w:rsidRPr="00BF1893">
        <w:rPr>
          <w:rFonts w:ascii="Tahoma" w:hAnsi="Tahoma" w:cs="Times"/>
          <w:i/>
          <w:iCs/>
          <w:color w:val="000000"/>
          <w:sz w:val="22"/>
          <w:szCs w:val="22"/>
        </w:rPr>
        <w:t xml:space="preserve">J.Am. Institute Chem. Eng. (AIChE), </w:t>
      </w:r>
      <w:r w:rsidRPr="00BF1893">
        <w:rPr>
          <w:rFonts w:ascii="Tahoma" w:hAnsi="Tahoma" w:cs="Times"/>
          <w:color w:val="000000"/>
          <w:sz w:val="22"/>
          <w:szCs w:val="22"/>
        </w:rPr>
        <w:t xml:space="preserve">37(2):233–243, 1991. </w:t>
      </w:r>
    </w:p>
    <w:p w14:paraId="4D6FE3FE"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[44]</w:t>
      </w:r>
      <w:r w:rsidRPr="00BF1893">
        <w:rPr>
          <w:rFonts w:ascii="Tahoma" w:hAnsi="Tahoma" w:cs="Times"/>
          <w:color w:val="000000"/>
          <w:sz w:val="22"/>
          <w:szCs w:val="22"/>
        </w:rPr>
        <w:t>Cybenko,G.,Approximationbysuperpositionsofasigmoidalfunction.</w:t>
      </w:r>
      <w:r w:rsidRPr="00BF1893">
        <w:rPr>
          <w:rFonts w:ascii="Tahoma" w:hAnsi="Tahoma" w:cs="Times"/>
          <w:i/>
          <w:iCs/>
          <w:color w:val="000000"/>
          <w:sz w:val="22"/>
          <w:szCs w:val="22"/>
        </w:rPr>
        <w:t>Math.ControlSignals</w:t>
      </w:r>
      <w:r>
        <w:rPr>
          <w:rFonts w:ascii="Tahoma" w:hAnsi="Tahoma" w:cs="Times"/>
          <w:i/>
          <w:iCs/>
          <w:color w:val="000000"/>
          <w:sz w:val="22"/>
          <w:szCs w:val="22"/>
        </w:rPr>
        <w:t xml:space="preserve"> </w:t>
      </w:r>
      <w:r w:rsidRPr="00BF1893">
        <w:rPr>
          <w:rFonts w:ascii="Tahoma" w:hAnsi="Tahoma" w:cs="Times"/>
          <w:i/>
          <w:iCs/>
          <w:color w:val="000000"/>
          <w:sz w:val="22"/>
          <w:szCs w:val="22"/>
        </w:rPr>
        <w:t>Syst.,</w:t>
      </w:r>
      <w:r w:rsidRPr="00BF1893">
        <w:rPr>
          <w:rFonts w:ascii="Tahoma" w:hAnsi="Tahoma" w:cs="Times"/>
          <w:color w:val="000000"/>
          <w:sz w:val="22"/>
          <w:szCs w:val="22"/>
        </w:rPr>
        <w:t xml:space="preserve">2:303–314, 1989. </w:t>
      </w:r>
    </w:p>
    <w:p w14:paraId="588A7664" w14:textId="08AA2DA9"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[45]</w:t>
      </w:r>
      <w:r w:rsidRPr="00BF1893">
        <w:rPr>
          <w:rFonts w:ascii="Tahoma" w:hAnsi="Tahoma" w:cs="Times"/>
          <w:color w:val="000000"/>
          <w:sz w:val="22"/>
          <w:szCs w:val="22"/>
        </w:rPr>
        <w:t xml:space="preserve">Hornik, K., Strinchcombe, M., and White, H., Multilayer feedforward networks are universal ap-proximators. </w:t>
      </w:r>
      <w:r w:rsidRPr="00BF1893">
        <w:rPr>
          <w:rFonts w:ascii="Tahoma" w:hAnsi="Tahoma" w:cs="Times"/>
          <w:i/>
          <w:iCs/>
          <w:color w:val="000000"/>
          <w:sz w:val="22"/>
          <w:szCs w:val="22"/>
        </w:rPr>
        <w:t xml:space="preserve">Neural Networks, </w:t>
      </w:r>
      <w:r w:rsidRPr="00BF1893">
        <w:rPr>
          <w:rFonts w:ascii="Tahoma" w:hAnsi="Tahoma" w:cs="Times"/>
          <w:color w:val="000000"/>
          <w:sz w:val="22"/>
          <w:szCs w:val="22"/>
        </w:rPr>
        <w:t xml:space="preserve">2(5):359–366, 1989. </w:t>
      </w:r>
    </w:p>
    <w:p w14:paraId="52ECC27A"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[46]</w:t>
      </w:r>
      <w:r w:rsidRPr="00BF1893">
        <w:rPr>
          <w:rFonts w:ascii="Tahoma" w:hAnsi="Tahoma" w:cs="Times"/>
          <w:color w:val="000000"/>
          <w:sz w:val="22"/>
          <w:szCs w:val="22"/>
        </w:rPr>
        <w:t>Stamkopoulos,T.,Diamantaras,K.I.,Maglaveras,N.,andStrintzis,M.G.,ECGAnalysisusingnon-</w:t>
      </w:r>
      <w:r>
        <w:rPr>
          <w:rFonts w:ascii="Tahoma" w:hAnsi="Tahoma" w:cs="Times"/>
          <w:color w:val="000000"/>
          <w:sz w:val="22"/>
          <w:szCs w:val="22"/>
        </w:rPr>
        <w:t>l</w:t>
      </w:r>
      <w:r w:rsidRPr="00BF1893">
        <w:rPr>
          <w:rFonts w:ascii="Tahoma" w:hAnsi="Tahoma" w:cs="Times"/>
          <w:color w:val="000000"/>
          <w:sz w:val="22"/>
          <w:szCs w:val="22"/>
        </w:rPr>
        <w:t xml:space="preserve">inear PCA neural networks for ischemia detection. </w:t>
      </w:r>
      <w:r w:rsidRPr="00BF1893">
        <w:rPr>
          <w:rFonts w:ascii="Tahoma" w:hAnsi="Tahoma" w:cs="Times"/>
          <w:i/>
          <w:iCs/>
          <w:color w:val="000000"/>
          <w:sz w:val="22"/>
          <w:szCs w:val="22"/>
        </w:rPr>
        <w:t xml:space="preserve">IEEE Trans. Signal Process., </w:t>
      </w:r>
      <w:r w:rsidRPr="00BF1893">
        <w:rPr>
          <w:rFonts w:ascii="Tahoma" w:hAnsi="Tahoma" w:cs="Times"/>
          <w:color w:val="000000"/>
          <w:sz w:val="22"/>
          <w:szCs w:val="22"/>
        </w:rPr>
        <w:t xml:space="preserve">46(11):3058–3067,1998. </w:t>
      </w:r>
    </w:p>
    <w:p w14:paraId="5FEDAE97" w14:textId="77777777" w:rsidR="00FE0632"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[47]</w:t>
      </w:r>
      <w:r w:rsidRPr="00BF1893">
        <w:rPr>
          <w:rFonts w:ascii="Tahoma" w:hAnsi="Tahoma" w:cs="Times"/>
          <w:color w:val="000000"/>
          <w:sz w:val="22"/>
          <w:szCs w:val="22"/>
        </w:rPr>
        <w:t>Maglaveras,N.,Stamkopoulos,T.,Pappas,C.,andStrintzis,M.G.,Useofneuralnetworksindetection</w:t>
      </w:r>
      <w:r>
        <w:rPr>
          <w:rFonts w:ascii="Tahoma" w:hAnsi="Tahoma" w:cs="Times"/>
          <w:i/>
          <w:iCs/>
          <w:color w:val="000000"/>
          <w:sz w:val="22"/>
          <w:szCs w:val="22"/>
        </w:rPr>
        <w:t xml:space="preserve"> </w:t>
      </w:r>
      <w:r w:rsidRPr="00BF1893">
        <w:rPr>
          <w:rFonts w:ascii="Tahoma" w:hAnsi="Tahoma" w:cs="Times"/>
          <w:color w:val="000000"/>
          <w:sz w:val="22"/>
          <w:szCs w:val="22"/>
        </w:rPr>
        <w:t xml:space="preserve">of ischemic episodes from ECG leads. In J. Vlontzos, J.N. Hwang, and E. Wilson, Editors, </w:t>
      </w:r>
      <w:r w:rsidRPr="00BF1893">
        <w:rPr>
          <w:rFonts w:ascii="Tahoma" w:hAnsi="Tahoma" w:cs="Times"/>
          <w:i/>
          <w:iCs/>
          <w:color w:val="000000"/>
          <w:sz w:val="22"/>
          <w:szCs w:val="22"/>
        </w:rPr>
        <w:t>Neural</w:t>
      </w:r>
      <w:r>
        <w:rPr>
          <w:rFonts w:ascii="Tahoma" w:hAnsi="Tahoma" w:cs="Times"/>
          <w:i/>
          <w:iCs/>
          <w:color w:val="000000"/>
          <w:sz w:val="22"/>
          <w:szCs w:val="22"/>
        </w:rPr>
        <w:t xml:space="preserve"> </w:t>
      </w:r>
      <w:r w:rsidRPr="00BF1893">
        <w:rPr>
          <w:rFonts w:ascii="Tahoma" w:hAnsi="Tahoma" w:cs="Times"/>
          <w:i/>
          <w:iCs/>
          <w:color w:val="000000"/>
          <w:sz w:val="22"/>
          <w:szCs w:val="22"/>
        </w:rPr>
        <w:t xml:space="preserve">Networks for Signal Processing IV. </w:t>
      </w:r>
      <w:r w:rsidRPr="00BF1893">
        <w:rPr>
          <w:rFonts w:ascii="Tahoma" w:hAnsi="Tahoma" w:cs="Times"/>
          <w:color w:val="000000"/>
          <w:sz w:val="22"/>
          <w:szCs w:val="22"/>
        </w:rPr>
        <w:t xml:space="preserve">IEEE Press, New York, 1994, 518–524. </w:t>
      </w:r>
    </w:p>
    <w:p w14:paraId="3C4FC2C1"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i/>
          <w:iCs/>
          <w:color w:val="000000"/>
          <w:sz w:val="22"/>
          <w:szCs w:val="22"/>
        </w:rPr>
      </w:pPr>
      <w:r>
        <w:rPr>
          <w:rFonts w:ascii="Tahoma" w:hAnsi="Tahoma" w:cs="Times"/>
          <w:color w:val="000000"/>
          <w:sz w:val="22"/>
          <w:szCs w:val="22"/>
        </w:rPr>
        <w:t>[48]</w:t>
      </w:r>
      <w:r w:rsidRPr="00BF1893">
        <w:rPr>
          <w:rFonts w:ascii="Tahoma" w:hAnsi="Tahoma" w:cs="Times"/>
          <w:color w:val="000000"/>
          <w:sz w:val="22"/>
          <w:szCs w:val="22"/>
        </w:rPr>
        <w:t>Silipo,R.,Laguna</w:t>
      </w:r>
      <w:r>
        <w:rPr>
          <w:rFonts w:ascii="Tahoma" w:hAnsi="Tahoma" w:cs="Times"/>
          <w:color w:val="000000"/>
          <w:sz w:val="22"/>
          <w:szCs w:val="22"/>
        </w:rPr>
        <w:t>,P.,Marchesi,C.,andMark,R.G.,ST</w:t>
      </w:r>
      <w:r w:rsidRPr="00BF1893">
        <w:rPr>
          <w:rFonts w:ascii="Tahoma" w:hAnsi="Tahoma" w:cs="Times"/>
          <w:color w:val="000000"/>
          <w:sz w:val="22"/>
          <w:szCs w:val="22"/>
        </w:rPr>
        <w:t>Tsegmentchangerecognitionusingartificial</w:t>
      </w:r>
      <w:r>
        <w:rPr>
          <w:rFonts w:ascii="Tahoma" w:hAnsi="Tahoma" w:cs="Times"/>
          <w:i/>
          <w:iCs/>
          <w:color w:val="000000"/>
          <w:sz w:val="22"/>
          <w:szCs w:val="22"/>
        </w:rPr>
        <w:t xml:space="preserve"> </w:t>
      </w:r>
      <w:r w:rsidRPr="00BF1893">
        <w:rPr>
          <w:rFonts w:ascii="Tahoma" w:hAnsi="Tahoma" w:cs="Times"/>
          <w:color w:val="000000"/>
          <w:sz w:val="22"/>
          <w:szCs w:val="22"/>
        </w:rPr>
        <w:t xml:space="preserve">neural networks and principal component analysis. In </w:t>
      </w:r>
      <w:r w:rsidRPr="00BF1893">
        <w:rPr>
          <w:rFonts w:ascii="Tahoma" w:hAnsi="Tahoma" w:cs="Times"/>
          <w:i/>
          <w:iCs/>
          <w:color w:val="000000"/>
          <w:sz w:val="22"/>
          <w:szCs w:val="22"/>
        </w:rPr>
        <w:t xml:space="preserve">Computers in Cardiology. </w:t>
      </w:r>
      <w:r w:rsidRPr="00BF1893">
        <w:rPr>
          <w:rFonts w:ascii="Tahoma" w:hAnsi="Tahoma" w:cs="Times"/>
          <w:color w:val="000000"/>
          <w:sz w:val="22"/>
          <w:szCs w:val="22"/>
        </w:rPr>
        <w:t>IEEE Computer Society Press, New York, 1995, 213–216.</w:t>
      </w:r>
    </w:p>
    <w:p w14:paraId="5AEF2F2B" w14:textId="1F76CE2C"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[49]</w:t>
      </w:r>
      <w:r w:rsidRPr="00BF1893">
        <w:rPr>
          <w:rFonts w:ascii="Tahoma" w:hAnsi="Tahoma" w:cs="Times"/>
          <w:color w:val="000000"/>
          <w:sz w:val="22"/>
          <w:szCs w:val="22"/>
        </w:rPr>
        <w:t xml:space="preserve">Jager, F., Mark, R.G., Moody, G.B., and Divjak, S., Analysis of transient ST segment changes during ambulatory monitoring using the Karhunen–Loeve transform. In </w:t>
      </w:r>
      <w:r w:rsidRPr="00BF1893">
        <w:rPr>
          <w:rFonts w:ascii="Tahoma" w:hAnsi="Tahoma" w:cs="Times"/>
          <w:i/>
          <w:iCs/>
          <w:color w:val="000000"/>
          <w:sz w:val="22"/>
          <w:szCs w:val="22"/>
        </w:rPr>
        <w:t xml:space="preserve">Computers in Cardiology. </w:t>
      </w:r>
      <w:r w:rsidRPr="00BF1893">
        <w:rPr>
          <w:rFonts w:ascii="Tahoma" w:hAnsi="Tahoma" w:cs="Times"/>
          <w:color w:val="000000"/>
          <w:sz w:val="22"/>
          <w:szCs w:val="22"/>
        </w:rPr>
        <w:t>IEEE Computer Society Press, New York, 1992, 691–694.</w:t>
      </w:r>
    </w:p>
    <w:p w14:paraId="24F16249" w14:textId="6ABD3C3E"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[50]</w:t>
      </w:r>
      <w:r w:rsidRPr="00BF1893">
        <w:rPr>
          <w:rFonts w:ascii="Tahoma" w:hAnsi="Tahoma" w:cs="Times"/>
          <w:color w:val="000000"/>
          <w:sz w:val="22"/>
          <w:szCs w:val="22"/>
        </w:rPr>
        <w:t xml:space="preserve">Jager, F., Moody, G.B., Taddei, A., and Mark, R.G., Performance measures for algorithms to detect transient ischemic ST segment changes. In </w:t>
      </w:r>
      <w:r w:rsidRPr="00BF1893">
        <w:rPr>
          <w:rFonts w:ascii="Tahoma" w:hAnsi="Tahoma" w:cs="Times"/>
          <w:i/>
          <w:iCs/>
          <w:color w:val="000000"/>
          <w:sz w:val="22"/>
          <w:szCs w:val="22"/>
        </w:rPr>
        <w:t xml:space="preserve">Computers in Cardiology. </w:t>
      </w:r>
      <w:r w:rsidRPr="00BF1893">
        <w:rPr>
          <w:rFonts w:ascii="Tahoma" w:hAnsi="Tahoma" w:cs="Times"/>
          <w:color w:val="000000"/>
          <w:sz w:val="22"/>
          <w:szCs w:val="22"/>
        </w:rPr>
        <w:t>IEEE Computer Society Press, New York, 1991, 369–372.</w:t>
      </w:r>
    </w:p>
    <w:p w14:paraId="5B543FF1"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[51]</w:t>
      </w:r>
      <w:r w:rsidRPr="00BF1893">
        <w:rPr>
          <w:rFonts w:ascii="Tahoma" w:hAnsi="Tahoma" w:cs="Times"/>
          <w:color w:val="000000"/>
          <w:sz w:val="22"/>
          <w:szCs w:val="22"/>
        </w:rPr>
        <w:t xml:space="preserve">Oja,E.,Ogawa,H.,andWangviwattana,J.,LearninginnonlinearconstrainedHebbiannetworks.In T. Kohonen et al., Editor, </w:t>
      </w:r>
      <w:r w:rsidRPr="00BF1893">
        <w:rPr>
          <w:rFonts w:ascii="Tahoma" w:hAnsi="Tahoma" w:cs="Times"/>
          <w:i/>
          <w:iCs/>
          <w:color w:val="000000"/>
          <w:sz w:val="22"/>
          <w:szCs w:val="22"/>
        </w:rPr>
        <w:t xml:space="preserve">Artificial Neural Networks. </w:t>
      </w:r>
      <w:r w:rsidRPr="00BF1893">
        <w:rPr>
          <w:rFonts w:ascii="Tahoma" w:hAnsi="Tahoma" w:cs="Times"/>
          <w:color w:val="000000"/>
          <w:sz w:val="22"/>
          <w:szCs w:val="22"/>
        </w:rPr>
        <w:t>Amsterdam: North Holland, 1991, 385–390.</w:t>
      </w:r>
    </w:p>
    <w:p w14:paraId="4A25EDF2" w14:textId="4DD5F40D"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[52]</w:t>
      </w:r>
      <w:r w:rsidRPr="00BF1893">
        <w:rPr>
          <w:rFonts w:ascii="Tahoma" w:hAnsi="Tahoma" w:cs="Times"/>
          <w:color w:val="000000"/>
          <w:sz w:val="22"/>
          <w:szCs w:val="22"/>
        </w:rPr>
        <w:t>Oja,E.,ThenonlinearPCA</w:t>
      </w:r>
      <w:r>
        <w:rPr>
          <w:rFonts w:ascii="Tahoma" w:hAnsi="Tahoma" w:cs="Times"/>
          <w:color w:val="000000"/>
          <w:sz w:val="22"/>
          <w:szCs w:val="22"/>
        </w:rPr>
        <w:t>learningruleandsignalseparation</w:t>
      </w:r>
      <w:r w:rsidRPr="00BF1893">
        <w:rPr>
          <w:rFonts w:ascii="Tahoma" w:hAnsi="Tahoma" w:cs="Times"/>
          <w:color w:val="000000"/>
          <w:sz w:val="22"/>
          <w:szCs w:val="22"/>
        </w:rPr>
        <w:t>mathematicalanalysis.Technical Report TR. A26, Lab of Computer and Information Science, Helsinki University of Technology, Espoo, Finland, August 1995.</w:t>
      </w:r>
    </w:p>
    <w:p w14:paraId="2C263E3F"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 xml:space="preserve">[53] Karhunen, J., Oja, E., Wang, L., Vigario, R., and Joutsensalo, J., A class of neural networks for independent component analysis. </w:t>
      </w:r>
      <w:r w:rsidRPr="00BF1893">
        <w:rPr>
          <w:rFonts w:ascii="Tahoma" w:hAnsi="Tahoma" w:cs="Times"/>
          <w:i/>
          <w:iCs/>
          <w:color w:val="000000"/>
          <w:sz w:val="22"/>
          <w:szCs w:val="22"/>
        </w:rPr>
        <w:t xml:space="preserve">IEEE Trans. Neural Networks, </w:t>
      </w:r>
      <w:r w:rsidRPr="00BF1893">
        <w:rPr>
          <w:rFonts w:ascii="Tahoma" w:hAnsi="Tahoma" w:cs="Times"/>
          <w:color w:val="000000"/>
          <w:sz w:val="22"/>
          <w:szCs w:val="22"/>
        </w:rPr>
        <w:t>8(3):486–504, 1997.</w:t>
      </w:r>
    </w:p>
    <w:p w14:paraId="522ECEDA"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 xml:space="preserve">[54] Jutten, C. and Herault, J., Blind separation of sources, part I: an adaptive algorithm based on neu- romimetic architecture. </w:t>
      </w:r>
      <w:r w:rsidRPr="00BF1893">
        <w:rPr>
          <w:rFonts w:ascii="Tahoma" w:hAnsi="Tahoma" w:cs="Times"/>
          <w:i/>
          <w:iCs/>
          <w:color w:val="000000"/>
          <w:sz w:val="22"/>
          <w:szCs w:val="22"/>
        </w:rPr>
        <w:t xml:space="preserve">Signal Process., </w:t>
      </w:r>
      <w:r w:rsidRPr="00BF1893">
        <w:rPr>
          <w:rFonts w:ascii="Tahoma" w:hAnsi="Tahoma" w:cs="Times"/>
          <w:color w:val="000000"/>
          <w:sz w:val="22"/>
          <w:szCs w:val="22"/>
        </w:rPr>
        <w:t>24(1):1–10, 1991.</w:t>
      </w:r>
    </w:p>
    <w:p w14:paraId="68C26479"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[55]</w:t>
      </w:r>
      <w:r w:rsidRPr="00BF1893">
        <w:rPr>
          <w:rFonts w:ascii="Tahoma" w:hAnsi="Tahoma" w:cs="Times"/>
          <w:color w:val="000000"/>
          <w:sz w:val="22"/>
          <w:szCs w:val="22"/>
        </w:rPr>
        <w:t>Comon,P.,Jutten,C.,andHerault,J.,Blindseparationofsources,partII:problemsstatement.</w:t>
      </w:r>
      <w:r w:rsidRPr="00BF1893">
        <w:rPr>
          <w:rFonts w:ascii="Tahoma" w:hAnsi="Tahoma" w:cs="Times"/>
          <w:i/>
          <w:iCs/>
          <w:color w:val="000000"/>
          <w:sz w:val="22"/>
          <w:szCs w:val="22"/>
        </w:rPr>
        <w:t xml:space="preserve">Signal Process., </w:t>
      </w:r>
      <w:r w:rsidRPr="00BF1893">
        <w:rPr>
          <w:rFonts w:ascii="Tahoma" w:hAnsi="Tahoma" w:cs="Times"/>
          <w:color w:val="000000"/>
          <w:sz w:val="22"/>
          <w:szCs w:val="22"/>
        </w:rPr>
        <w:t>24:11–20, 1991.</w:t>
      </w:r>
    </w:p>
    <w:p w14:paraId="049569A6"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 xml:space="preserve">[56] Gadzow, J.A., Blind deconvolution via cumulant extrema. </w:t>
      </w:r>
      <w:r w:rsidRPr="00BF1893">
        <w:rPr>
          <w:rFonts w:ascii="Tahoma" w:hAnsi="Tahoma" w:cs="Times"/>
          <w:i/>
          <w:iCs/>
          <w:color w:val="000000"/>
          <w:sz w:val="22"/>
          <w:szCs w:val="22"/>
        </w:rPr>
        <w:t xml:space="preserve">IEEE Signal Process. Mag., </w:t>
      </w:r>
      <w:r w:rsidRPr="00BF1893">
        <w:rPr>
          <w:rFonts w:ascii="Tahoma" w:hAnsi="Tahoma" w:cs="Times"/>
          <w:color w:val="000000"/>
          <w:sz w:val="22"/>
          <w:szCs w:val="22"/>
        </w:rPr>
        <w:t>13(3):24–42, 1996.</w:t>
      </w:r>
    </w:p>
    <w:p w14:paraId="7302CA29" w14:textId="0E23B24B"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[57]</w:t>
      </w:r>
      <w:r w:rsidRPr="00BF1893">
        <w:rPr>
          <w:rFonts w:ascii="Tahoma" w:hAnsi="Tahoma" w:cs="Times"/>
          <w:color w:val="000000"/>
          <w:sz w:val="22"/>
          <w:szCs w:val="22"/>
        </w:rPr>
        <w:t>Bell,A.J.</w:t>
      </w:r>
      <w:r>
        <w:rPr>
          <w:rFonts w:ascii="Tahoma" w:hAnsi="Tahoma" w:cs="Times"/>
          <w:color w:val="000000"/>
          <w:sz w:val="22"/>
          <w:szCs w:val="22"/>
        </w:rPr>
        <w:t xml:space="preserve">andSejnowski,T.J.,An information </w:t>
      </w:r>
      <w:r w:rsidRPr="00BF1893">
        <w:rPr>
          <w:rFonts w:ascii="Tahoma" w:hAnsi="Tahoma" w:cs="Times"/>
          <w:color w:val="000000"/>
          <w:sz w:val="22"/>
          <w:szCs w:val="22"/>
        </w:rPr>
        <w:t>maximization</w:t>
      </w:r>
      <w:r>
        <w:rPr>
          <w:rFonts w:ascii="Tahoma" w:hAnsi="Tahoma" w:cs="Times"/>
          <w:color w:val="000000"/>
          <w:sz w:val="22"/>
          <w:szCs w:val="22"/>
        </w:rPr>
        <w:t xml:space="preserve"> </w:t>
      </w:r>
      <w:r w:rsidRPr="00BF1893">
        <w:rPr>
          <w:rFonts w:ascii="Tahoma" w:hAnsi="Tahoma" w:cs="Times"/>
          <w:color w:val="000000"/>
          <w:sz w:val="22"/>
          <w:szCs w:val="22"/>
        </w:rPr>
        <w:t>approach</w:t>
      </w:r>
      <w:r>
        <w:rPr>
          <w:rFonts w:ascii="Tahoma" w:hAnsi="Tahoma" w:cs="Times"/>
          <w:color w:val="000000"/>
          <w:sz w:val="22"/>
          <w:szCs w:val="22"/>
        </w:rPr>
        <w:t xml:space="preserve"> </w:t>
      </w:r>
      <w:r w:rsidRPr="00BF1893">
        <w:rPr>
          <w:rFonts w:ascii="Tahoma" w:hAnsi="Tahoma" w:cs="Times"/>
          <w:color w:val="000000"/>
          <w:sz w:val="22"/>
          <w:szCs w:val="22"/>
        </w:rPr>
        <w:t>to</w:t>
      </w:r>
      <w:r>
        <w:rPr>
          <w:rFonts w:ascii="Tahoma" w:hAnsi="Tahoma" w:cs="Times"/>
          <w:color w:val="000000"/>
          <w:sz w:val="22"/>
          <w:szCs w:val="22"/>
        </w:rPr>
        <w:t xml:space="preserve"> </w:t>
      </w:r>
      <w:r w:rsidRPr="00BF1893">
        <w:rPr>
          <w:rFonts w:ascii="Tahoma" w:hAnsi="Tahoma" w:cs="Times"/>
          <w:color w:val="000000"/>
          <w:sz w:val="22"/>
          <w:szCs w:val="22"/>
        </w:rPr>
        <w:t>blind</w:t>
      </w:r>
      <w:r>
        <w:rPr>
          <w:rFonts w:ascii="Tahoma" w:hAnsi="Tahoma" w:cs="Times"/>
          <w:color w:val="000000"/>
          <w:sz w:val="22"/>
          <w:szCs w:val="22"/>
        </w:rPr>
        <w:t xml:space="preserve"> s</w:t>
      </w:r>
      <w:r w:rsidRPr="00BF1893">
        <w:rPr>
          <w:rFonts w:ascii="Tahoma" w:hAnsi="Tahoma" w:cs="Times"/>
          <w:color w:val="000000"/>
          <w:sz w:val="22"/>
          <w:szCs w:val="22"/>
        </w:rPr>
        <w:t>eparation</w:t>
      </w:r>
      <w:r>
        <w:rPr>
          <w:rFonts w:ascii="Tahoma" w:hAnsi="Tahoma" w:cs="Times"/>
          <w:color w:val="000000"/>
          <w:sz w:val="22"/>
          <w:szCs w:val="22"/>
        </w:rPr>
        <w:t xml:space="preserve"> </w:t>
      </w:r>
      <w:r w:rsidRPr="00BF1893">
        <w:rPr>
          <w:rFonts w:ascii="Tahoma" w:hAnsi="Tahoma" w:cs="Times"/>
          <w:color w:val="000000"/>
          <w:sz w:val="22"/>
          <w:szCs w:val="22"/>
        </w:rPr>
        <w:t>and</w:t>
      </w:r>
      <w:r>
        <w:rPr>
          <w:rFonts w:ascii="Tahoma" w:hAnsi="Tahoma" w:cs="Times"/>
          <w:color w:val="000000"/>
          <w:sz w:val="22"/>
          <w:szCs w:val="22"/>
        </w:rPr>
        <w:t xml:space="preserve"> </w:t>
      </w:r>
      <w:r w:rsidRPr="00BF1893">
        <w:rPr>
          <w:rFonts w:ascii="Tahoma" w:hAnsi="Tahoma" w:cs="Times"/>
          <w:color w:val="000000"/>
          <w:sz w:val="22"/>
          <w:szCs w:val="22"/>
        </w:rPr>
        <w:t xml:space="preserve">blind deconvolution. </w:t>
      </w:r>
      <w:r w:rsidRPr="00BF1893">
        <w:rPr>
          <w:rFonts w:ascii="Tahoma" w:hAnsi="Tahoma" w:cs="Times"/>
          <w:i/>
          <w:iCs/>
          <w:color w:val="000000"/>
          <w:sz w:val="22"/>
          <w:szCs w:val="22"/>
        </w:rPr>
        <w:t xml:space="preserve">Neural Computation, </w:t>
      </w:r>
      <w:r w:rsidRPr="00BF1893">
        <w:rPr>
          <w:rFonts w:ascii="Tahoma" w:hAnsi="Tahoma" w:cs="Times"/>
          <w:color w:val="000000"/>
          <w:sz w:val="22"/>
          <w:szCs w:val="22"/>
        </w:rPr>
        <w:t>7(6):1129–1159, 1995.</w:t>
      </w:r>
    </w:p>
    <w:p w14:paraId="4D128453"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[58]</w:t>
      </w:r>
      <w:r w:rsidRPr="00BF1893">
        <w:rPr>
          <w:rFonts w:ascii="Tahoma" w:hAnsi="Tahoma" w:cs="Times"/>
          <w:color w:val="000000"/>
          <w:sz w:val="22"/>
          <w:szCs w:val="22"/>
        </w:rPr>
        <w:t>Cardoso,J.F.andLaheld,B.H.,Equivariantadaptivesourceseparation.</w:t>
      </w:r>
      <w:r w:rsidRPr="00BF1893">
        <w:rPr>
          <w:rFonts w:ascii="Tahoma" w:hAnsi="Tahoma" w:cs="Times"/>
          <w:i/>
          <w:iCs/>
          <w:color w:val="000000"/>
          <w:sz w:val="22"/>
          <w:szCs w:val="22"/>
        </w:rPr>
        <w:t xml:space="preserve">IEEETrans.SignalProcess., </w:t>
      </w:r>
      <w:r w:rsidRPr="00BF1893">
        <w:rPr>
          <w:rFonts w:ascii="Tahoma" w:hAnsi="Tahoma" w:cs="Times"/>
          <w:color w:val="000000"/>
          <w:sz w:val="22"/>
          <w:szCs w:val="22"/>
        </w:rPr>
        <w:t>44(12):3017–3030, 1996.</w:t>
      </w:r>
    </w:p>
    <w:p w14:paraId="5A6B40B0"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 xml:space="preserve">[59] Cichocki, A., Amari, S., Adachi, M., and Kasprzak, W., Self adaptive neural networks for blind separation of sources. In </w:t>
      </w:r>
      <w:r w:rsidRPr="00BF1893">
        <w:rPr>
          <w:rFonts w:ascii="Tahoma" w:hAnsi="Tahoma" w:cs="Times"/>
          <w:i/>
          <w:iCs/>
          <w:color w:val="000000"/>
          <w:sz w:val="22"/>
          <w:szCs w:val="22"/>
        </w:rPr>
        <w:t xml:space="preserve">Proc. Int. Symp. Circuits Syst., (ISCAS-96). </w:t>
      </w:r>
      <w:r w:rsidRPr="00BF1893">
        <w:rPr>
          <w:rFonts w:ascii="Tahoma" w:hAnsi="Tahoma" w:cs="Times"/>
          <w:color w:val="000000"/>
          <w:sz w:val="22"/>
          <w:szCs w:val="22"/>
        </w:rPr>
        <w:t>Atlanta, GA, 1996, 157–161.</w:t>
      </w:r>
    </w:p>
    <w:p w14:paraId="5F9D864A"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 xml:space="preserve">[60] Girolami, M. and Fyfe, C., An extended exploratory projection pursuit network with linear and nonlinear anti-Hebbian lateral connections applied to the cocktail party problem. </w:t>
      </w:r>
      <w:r w:rsidRPr="00BF1893">
        <w:rPr>
          <w:rFonts w:ascii="Tahoma" w:hAnsi="Tahoma" w:cs="Times"/>
          <w:i/>
          <w:iCs/>
          <w:color w:val="000000"/>
          <w:sz w:val="22"/>
          <w:szCs w:val="22"/>
        </w:rPr>
        <w:t xml:space="preserve">Neural Networks, </w:t>
      </w:r>
      <w:r w:rsidRPr="00BF1893">
        <w:rPr>
          <w:rFonts w:ascii="Tahoma" w:hAnsi="Tahoma" w:cs="Times"/>
          <w:color w:val="000000"/>
          <w:sz w:val="22"/>
          <w:szCs w:val="22"/>
        </w:rPr>
        <w:t>10(9):1607–1618, 1997.</w:t>
      </w:r>
    </w:p>
    <w:p w14:paraId="3935A35E" w14:textId="7A234253"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[61]</w:t>
      </w:r>
      <w:r w:rsidRPr="00BF1893">
        <w:rPr>
          <w:rFonts w:ascii="Tahoma" w:hAnsi="Tahoma" w:cs="Times"/>
          <w:color w:val="000000"/>
          <w:sz w:val="22"/>
          <w:szCs w:val="22"/>
        </w:rPr>
        <w:t>H</w:t>
      </w:r>
      <w:r>
        <w:rPr>
          <w:rFonts w:ascii="Tahoma" w:hAnsi="Tahoma" w:cs="Times"/>
          <w:color w:val="000000"/>
          <w:sz w:val="22"/>
          <w:szCs w:val="22"/>
        </w:rPr>
        <w:t xml:space="preserve">yvärinen,A.and Oja,E.,A fast fixed </w:t>
      </w:r>
      <w:r w:rsidRPr="00BF1893">
        <w:rPr>
          <w:rFonts w:ascii="Tahoma" w:hAnsi="Tahoma" w:cs="Times"/>
          <w:color w:val="000000"/>
          <w:sz w:val="22"/>
          <w:szCs w:val="22"/>
        </w:rPr>
        <w:t>point</w:t>
      </w:r>
      <w:r>
        <w:rPr>
          <w:rFonts w:ascii="Tahoma" w:hAnsi="Tahoma" w:cs="Times"/>
          <w:color w:val="000000"/>
          <w:sz w:val="22"/>
          <w:szCs w:val="22"/>
        </w:rPr>
        <w:t xml:space="preserve"> </w:t>
      </w:r>
      <w:r w:rsidRPr="00BF1893">
        <w:rPr>
          <w:rFonts w:ascii="Tahoma" w:hAnsi="Tahoma" w:cs="Times"/>
          <w:color w:val="000000"/>
          <w:sz w:val="22"/>
          <w:szCs w:val="22"/>
        </w:rPr>
        <w:t>algorithm</w:t>
      </w:r>
      <w:r>
        <w:rPr>
          <w:rFonts w:ascii="Tahoma" w:hAnsi="Tahoma" w:cs="Times"/>
          <w:color w:val="000000"/>
          <w:sz w:val="22"/>
          <w:szCs w:val="22"/>
        </w:rPr>
        <w:t xml:space="preserve"> </w:t>
      </w:r>
      <w:r w:rsidRPr="00BF1893">
        <w:rPr>
          <w:rFonts w:ascii="Tahoma" w:hAnsi="Tahoma" w:cs="Times"/>
          <w:color w:val="000000"/>
          <w:sz w:val="22"/>
          <w:szCs w:val="22"/>
        </w:rPr>
        <w:t>for</w:t>
      </w:r>
      <w:r>
        <w:rPr>
          <w:rFonts w:ascii="Tahoma" w:hAnsi="Tahoma" w:cs="Times"/>
          <w:color w:val="000000"/>
          <w:sz w:val="22"/>
          <w:szCs w:val="22"/>
        </w:rPr>
        <w:t xml:space="preserve"> </w:t>
      </w:r>
      <w:r w:rsidRPr="00BF1893">
        <w:rPr>
          <w:rFonts w:ascii="Tahoma" w:hAnsi="Tahoma" w:cs="Times"/>
          <w:color w:val="000000"/>
          <w:sz w:val="22"/>
          <w:szCs w:val="22"/>
        </w:rPr>
        <w:t>independent</w:t>
      </w:r>
      <w:r>
        <w:rPr>
          <w:rFonts w:ascii="Tahoma" w:hAnsi="Tahoma" w:cs="Times"/>
          <w:color w:val="000000"/>
          <w:sz w:val="22"/>
          <w:szCs w:val="22"/>
        </w:rPr>
        <w:t xml:space="preserve"> </w:t>
      </w:r>
      <w:r w:rsidRPr="00BF1893">
        <w:rPr>
          <w:rFonts w:ascii="Tahoma" w:hAnsi="Tahoma" w:cs="Times"/>
          <w:color w:val="000000"/>
          <w:sz w:val="22"/>
          <w:szCs w:val="22"/>
        </w:rPr>
        <w:t>component</w:t>
      </w:r>
      <w:r>
        <w:rPr>
          <w:rFonts w:ascii="Tahoma" w:hAnsi="Tahoma" w:cs="Times"/>
          <w:color w:val="000000"/>
          <w:sz w:val="22"/>
          <w:szCs w:val="22"/>
        </w:rPr>
        <w:t xml:space="preserve"> </w:t>
      </w:r>
      <w:r w:rsidRPr="00BF1893">
        <w:rPr>
          <w:rFonts w:ascii="Tahoma" w:hAnsi="Tahoma" w:cs="Times"/>
          <w:color w:val="000000"/>
          <w:sz w:val="22"/>
          <w:szCs w:val="22"/>
        </w:rPr>
        <w:t>analysis.</w:t>
      </w:r>
      <w:r w:rsidRPr="00BF1893">
        <w:rPr>
          <w:rFonts w:ascii="Tahoma" w:hAnsi="Tahoma" w:cs="Times"/>
          <w:i/>
          <w:iCs/>
          <w:color w:val="000000"/>
          <w:sz w:val="22"/>
          <w:szCs w:val="22"/>
        </w:rPr>
        <w:t xml:space="preserve">Neural Computation, </w:t>
      </w:r>
      <w:r w:rsidRPr="00BF1893">
        <w:rPr>
          <w:rFonts w:ascii="Tahoma" w:hAnsi="Tahoma" w:cs="Times"/>
          <w:color w:val="000000"/>
          <w:sz w:val="22"/>
          <w:szCs w:val="22"/>
        </w:rPr>
        <w:t>9(7):1483–1492, 1997.</w:t>
      </w:r>
    </w:p>
    <w:p w14:paraId="59C928DC" w14:textId="664C1686"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[62]</w:t>
      </w:r>
      <w:r w:rsidRPr="00BF1893">
        <w:rPr>
          <w:rFonts w:ascii="Tahoma" w:hAnsi="Tahoma" w:cs="Times"/>
          <w:color w:val="000000"/>
          <w:sz w:val="22"/>
          <w:szCs w:val="22"/>
        </w:rPr>
        <w:t>Lee,T.W.,</w:t>
      </w:r>
      <w:r>
        <w:rPr>
          <w:rFonts w:ascii="Tahoma" w:hAnsi="Tahoma" w:cs="Times"/>
          <w:i/>
          <w:iCs/>
          <w:color w:val="000000"/>
          <w:sz w:val="22"/>
          <w:szCs w:val="22"/>
        </w:rPr>
        <w:t xml:space="preserve">Independent Component Analysis </w:t>
      </w:r>
      <w:r w:rsidRPr="00BF1893">
        <w:rPr>
          <w:rFonts w:ascii="Tahoma" w:hAnsi="Tahoma" w:cs="Times"/>
          <w:i/>
          <w:iCs/>
          <w:color w:val="000000"/>
          <w:sz w:val="22"/>
          <w:szCs w:val="22"/>
        </w:rPr>
        <w:t>Theory</w:t>
      </w:r>
      <w:r>
        <w:rPr>
          <w:rFonts w:ascii="Tahoma" w:hAnsi="Tahoma" w:cs="Times"/>
          <w:i/>
          <w:iCs/>
          <w:color w:val="000000"/>
          <w:sz w:val="22"/>
          <w:szCs w:val="22"/>
        </w:rPr>
        <w:t xml:space="preserve"> </w:t>
      </w:r>
      <w:r w:rsidRPr="00BF1893">
        <w:rPr>
          <w:rFonts w:ascii="Tahoma" w:hAnsi="Tahoma" w:cs="Times"/>
          <w:i/>
          <w:iCs/>
          <w:color w:val="000000"/>
          <w:sz w:val="22"/>
          <w:szCs w:val="22"/>
        </w:rPr>
        <w:t>and</w:t>
      </w:r>
      <w:r>
        <w:rPr>
          <w:rFonts w:ascii="Tahoma" w:hAnsi="Tahoma" w:cs="Times"/>
          <w:i/>
          <w:iCs/>
          <w:color w:val="000000"/>
          <w:sz w:val="22"/>
          <w:szCs w:val="22"/>
        </w:rPr>
        <w:t xml:space="preserve"> </w:t>
      </w:r>
      <w:r w:rsidRPr="00BF1893">
        <w:rPr>
          <w:rFonts w:ascii="Tahoma" w:hAnsi="Tahoma" w:cs="Times"/>
          <w:i/>
          <w:iCs/>
          <w:color w:val="000000"/>
          <w:sz w:val="22"/>
          <w:szCs w:val="22"/>
        </w:rPr>
        <w:t>Applications.</w:t>
      </w:r>
      <w:r>
        <w:rPr>
          <w:rFonts w:ascii="Tahoma" w:hAnsi="Tahoma" w:cs="Times"/>
          <w:i/>
          <w:iCs/>
          <w:color w:val="000000"/>
          <w:sz w:val="22"/>
          <w:szCs w:val="22"/>
        </w:rPr>
        <w:t xml:space="preserve"> </w:t>
      </w:r>
      <w:r w:rsidRPr="00BF1893">
        <w:rPr>
          <w:rFonts w:ascii="Tahoma" w:hAnsi="Tahoma" w:cs="Times"/>
          <w:color w:val="000000"/>
          <w:sz w:val="22"/>
          <w:szCs w:val="22"/>
        </w:rPr>
        <w:t>Kluwer</w:t>
      </w:r>
      <w:r>
        <w:rPr>
          <w:rFonts w:ascii="Tahoma" w:hAnsi="Tahoma" w:cs="Times"/>
          <w:color w:val="000000"/>
          <w:sz w:val="22"/>
          <w:szCs w:val="22"/>
        </w:rPr>
        <w:t xml:space="preserve"> </w:t>
      </w:r>
      <w:r w:rsidRPr="00BF1893">
        <w:rPr>
          <w:rFonts w:ascii="Tahoma" w:hAnsi="Tahoma" w:cs="Times"/>
          <w:color w:val="000000"/>
          <w:sz w:val="22"/>
          <w:szCs w:val="22"/>
        </w:rPr>
        <w:t>Academic</w:t>
      </w:r>
      <w:r>
        <w:rPr>
          <w:rFonts w:ascii="Tahoma" w:hAnsi="Tahoma" w:cs="Times"/>
          <w:color w:val="000000"/>
          <w:sz w:val="22"/>
          <w:szCs w:val="22"/>
        </w:rPr>
        <w:t xml:space="preserve"> </w:t>
      </w:r>
      <w:r w:rsidRPr="00BF1893">
        <w:rPr>
          <w:rFonts w:ascii="Tahoma" w:hAnsi="Tahoma" w:cs="Times"/>
          <w:color w:val="000000"/>
          <w:sz w:val="22"/>
          <w:szCs w:val="22"/>
        </w:rPr>
        <w:t>Publishers, 1998.</w:t>
      </w:r>
    </w:p>
    <w:p w14:paraId="1531665A"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 xml:space="preserve">[63] Girolami, M., </w:t>
      </w:r>
      <w:r w:rsidRPr="00BF1893">
        <w:rPr>
          <w:rFonts w:ascii="Tahoma" w:hAnsi="Tahoma" w:cs="Times"/>
          <w:i/>
          <w:iCs/>
          <w:color w:val="000000"/>
          <w:sz w:val="22"/>
          <w:szCs w:val="22"/>
        </w:rPr>
        <w:t xml:space="preserve">Self-Organising Neural Networks: Independent Component Analysis and Blind Source Separation. </w:t>
      </w:r>
      <w:r w:rsidRPr="00BF1893">
        <w:rPr>
          <w:rFonts w:ascii="Tahoma" w:hAnsi="Tahoma" w:cs="Times"/>
          <w:color w:val="000000"/>
          <w:sz w:val="22"/>
          <w:szCs w:val="22"/>
        </w:rPr>
        <w:t>Springer-Verlag, New York, 1998.</w:t>
      </w:r>
    </w:p>
    <w:p w14:paraId="233049C9" w14:textId="77777777"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sidRPr="00BF1893">
        <w:rPr>
          <w:rFonts w:ascii="Tahoma" w:hAnsi="Tahoma" w:cs="Times"/>
          <w:color w:val="000000"/>
          <w:sz w:val="22"/>
          <w:szCs w:val="22"/>
        </w:rPr>
        <w:t xml:space="preserve">[64] Haykin, S., </w:t>
      </w:r>
      <w:r w:rsidRPr="00BF1893">
        <w:rPr>
          <w:rFonts w:ascii="Tahoma" w:hAnsi="Tahoma" w:cs="Times"/>
          <w:i/>
          <w:iCs/>
          <w:color w:val="000000"/>
          <w:sz w:val="22"/>
          <w:szCs w:val="22"/>
        </w:rPr>
        <w:t xml:space="preserve">Unsupervised Adaptive Filtering, Vol 1, Blind Source Separation. </w:t>
      </w:r>
      <w:r w:rsidRPr="00BF1893">
        <w:rPr>
          <w:rFonts w:ascii="Tahoma" w:hAnsi="Tahoma" w:cs="Times"/>
          <w:color w:val="000000"/>
          <w:sz w:val="22"/>
          <w:szCs w:val="22"/>
        </w:rPr>
        <w:t>John Wiley &amp; Sons, New York, 2000.</w:t>
      </w:r>
    </w:p>
    <w:p w14:paraId="0E8B7B9D" w14:textId="2AD41F5F" w:rsidR="00FE0632" w:rsidRPr="00BF1893" w:rsidRDefault="00FE0632" w:rsidP="00FE063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480" w:lineRule="auto"/>
        <w:jc w:val="both"/>
        <w:rPr>
          <w:rFonts w:ascii="Tahoma" w:hAnsi="Tahoma" w:cs="Times"/>
          <w:color w:val="000000"/>
          <w:sz w:val="22"/>
          <w:szCs w:val="22"/>
        </w:rPr>
      </w:pPr>
      <w:r>
        <w:rPr>
          <w:rFonts w:ascii="Tahoma" w:hAnsi="Tahoma" w:cs="Times"/>
          <w:color w:val="000000"/>
          <w:sz w:val="22"/>
          <w:szCs w:val="22"/>
        </w:rPr>
        <w:t>[65]</w:t>
      </w:r>
      <w:r w:rsidRPr="00BF1893">
        <w:rPr>
          <w:rFonts w:ascii="Tahoma" w:hAnsi="Tahoma" w:cs="Times"/>
          <w:color w:val="000000"/>
          <w:sz w:val="22"/>
          <w:szCs w:val="22"/>
        </w:rPr>
        <w:t>Haykin,S.,</w:t>
      </w:r>
      <w:r w:rsidRPr="00BF1893">
        <w:rPr>
          <w:rFonts w:ascii="Tahoma" w:hAnsi="Tahoma" w:cs="Times"/>
          <w:i/>
          <w:iCs/>
          <w:color w:val="000000"/>
          <w:sz w:val="22"/>
          <w:szCs w:val="22"/>
        </w:rPr>
        <w:t>Unsupervised</w:t>
      </w:r>
      <w:r>
        <w:rPr>
          <w:rFonts w:ascii="Tahoma" w:hAnsi="Tahoma" w:cs="Times"/>
          <w:i/>
          <w:iCs/>
          <w:color w:val="000000"/>
          <w:sz w:val="22"/>
          <w:szCs w:val="22"/>
        </w:rPr>
        <w:t xml:space="preserve"> </w:t>
      </w:r>
      <w:r w:rsidRPr="00BF1893">
        <w:rPr>
          <w:rFonts w:ascii="Tahoma" w:hAnsi="Tahoma" w:cs="Times"/>
          <w:i/>
          <w:iCs/>
          <w:color w:val="000000"/>
          <w:sz w:val="22"/>
          <w:szCs w:val="22"/>
        </w:rPr>
        <w:t>Adaptive</w:t>
      </w:r>
      <w:r>
        <w:rPr>
          <w:rFonts w:ascii="Tahoma" w:hAnsi="Tahoma" w:cs="Times"/>
          <w:i/>
          <w:iCs/>
          <w:color w:val="000000"/>
          <w:sz w:val="22"/>
          <w:szCs w:val="22"/>
        </w:rPr>
        <w:t xml:space="preserve"> </w:t>
      </w:r>
      <w:r w:rsidRPr="00BF1893">
        <w:rPr>
          <w:rFonts w:ascii="Tahoma" w:hAnsi="Tahoma" w:cs="Times"/>
          <w:i/>
          <w:iCs/>
          <w:color w:val="000000"/>
          <w:sz w:val="22"/>
          <w:szCs w:val="22"/>
        </w:rPr>
        <w:t>Filtering,</w:t>
      </w:r>
      <w:r>
        <w:rPr>
          <w:rFonts w:ascii="Tahoma" w:hAnsi="Tahoma" w:cs="Times"/>
          <w:i/>
          <w:iCs/>
          <w:color w:val="000000"/>
          <w:sz w:val="22"/>
          <w:szCs w:val="22"/>
        </w:rPr>
        <w:t xml:space="preserve"> </w:t>
      </w:r>
      <w:r w:rsidRPr="00BF1893">
        <w:rPr>
          <w:rFonts w:ascii="Tahoma" w:hAnsi="Tahoma" w:cs="Times"/>
          <w:i/>
          <w:iCs/>
          <w:color w:val="000000"/>
          <w:sz w:val="22"/>
          <w:szCs w:val="22"/>
        </w:rPr>
        <w:t>Vol2,</w:t>
      </w:r>
      <w:r>
        <w:rPr>
          <w:rFonts w:ascii="Tahoma" w:hAnsi="Tahoma" w:cs="Times"/>
          <w:i/>
          <w:iCs/>
          <w:color w:val="000000"/>
          <w:sz w:val="22"/>
          <w:szCs w:val="22"/>
        </w:rPr>
        <w:t xml:space="preserve"> </w:t>
      </w:r>
      <w:r w:rsidRPr="00BF1893">
        <w:rPr>
          <w:rFonts w:ascii="Tahoma" w:hAnsi="Tahoma" w:cs="Times"/>
          <w:i/>
          <w:iCs/>
          <w:color w:val="000000"/>
          <w:sz w:val="22"/>
          <w:szCs w:val="22"/>
        </w:rPr>
        <w:t>Blind</w:t>
      </w:r>
      <w:r>
        <w:rPr>
          <w:rFonts w:ascii="Tahoma" w:hAnsi="Tahoma" w:cs="Times"/>
          <w:i/>
          <w:iCs/>
          <w:color w:val="000000"/>
          <w:sz w:val="22"/>
          <w:szCs w:val="22"/>
        </w:rPr>
        <w:t xml:space="preserve"> </w:t>
      </w:r>
      <w:r w:rsidRPr="00BF1893">
        <w:rPr>
          <w:rFonts w:ascii="Tahoma" w:hAnsi="Tahoma" w:cs="Times"/>
          <w:i/>
          <w:iCs/>
          <w:color w:val="000000"/>
          <w:sz w:val="22"/>
          <w:szCs w:val="22"/>
        </w:rPr>
        <w:t>Deconvolution.</w:t>
      </w:r>
      <w:r>
        <w:rPr>
          <w:rFonts w:ascii="Tahoma" w:hAnsi="Tahoma" w:cs="Times"/>
          <w:i/>
          <w:iCs/>
          <w:color w:val="000000"/>
          <w:sz w:val="22"/>
          <w:szCs w:val="22"/>
        </w:rPr>
        <w:t xml:space="preserve"> </w:t>
      </w:r>
      <w:r w:rsidRPr="00BF1893">
        <w:rPr>
          <w:rFonts w:ascii="Tahoma" w:hAnsi="Tahoma" w:cs="Times"/>
          <w:color w:val="000000"/>
          <w:sz w:val="22"/>
          <w:szCs w:val="22"/>
        </w:rPr>
        <w:t>JohnWiley</w:t>
      </w:r>
      <w:r>
        <w:rPr>
          <w:rFonts w:ascii="Tahoma" w:hAnsi="Tahoma" w:cs="Times"/>
          <w:color w:val="000000"/>
          <w:sz w:val="22"/>
          <w:szCs w:val="22"/>
        </w:rPr>
        <w:t xml:space="preserve"> </w:t>
      </w:r>
      <w:r w:rsidRPr="00BF1893">
        <w:rPr>
          <w:rFonts w:ascii="Tahoma" w:hAnsi="Tahoma" w:cs="Times"/>
          <w:color w:val="000000"/>
          <w:sz w:val="22"/>
          <w:szCs w:val="22"/>
        </w:rPr>
        <w:t>&amp;</w:t>
      </w:r>
      <w:r>
        <w:rPr>
          <w:rFonts w:ascii="Tahoma" w:hAnsi="Tahoma" w:cs="Times"/>
          <w:color w:val="000000"/>
          <w:sz w:val="22"/>
          <w:szCs w:val="22"/>
        </w:rPr>
        <w:t xml:space="preserve"> </w:t>
      </w:r>
      <w:r w:rsidRPr="00BF1893">
        <w:rPr>
          <w:rFonts w:ascii="Tahoma" w:hAnsi="Tahoma" w:cs="Times"/>
          <w:color w:val="000000"/>
          <w:sz w:val="22"/>
          <w:szCs w:val="22"/>
        </w:rPr>
        <w:t>Sons,</w:t>
      </w:r>
      <w:r>
        <w:rPr>
          <w:rFonts w:ascii="Tahoma" w:hAnsi="Tahoma" w:cs="Times"/>
          <w:color w:val="000000"/>
          <w:sz w:val="22"/>
          <w:szCs w:val="22"/>
        </w:rPr>
        <w:t xml:space="preserve"> </w:t>
      </w:r>
      <w:r w:rsidRPr="00BF1893">
        <w:rPr>
          <w:rFonts w:ascii="Tahoma" w:hAnsi="Tahoma" w:cs="Times"/>
          <w:color w:val="000000"/>
          <w:sz w:val="22"/>
          <w:szCs w:val="22"/>
        </w:rPr>
        <w:t>NewYork, 2000.</w:t>
      </w:r>
    </w:p>
    <w:p w14:paraId="1811F67A" w14:textId="49090575" w:rsidR="00FE0632" w:rsidRDefault="00FE0632" w:rsidP="00FE0632">
      <w:pPr>
        <w:spacing w:line="480" w:lineRule="auto"/>
        <w:jc w:val="both"/>
        <w:rPr>
          <w:rFonts w:ascii="Tahoma" w:hAnsi="Tahoma" w:cs="Times"/>
          <w:color w:val="000000"/>
          <w:sz w:val="22"/>
          <w:szCs w:val="22"/>
        </w:rPr>
      </w:pPr>
      <w:r>
        <w:rPr>
          <w:rFonts w:ascii="Tahoma" w:hAnsi="Tahoma" w:cs="Times"/>
          <w:color w:val="000000"/>
          <w:sz w:val="22"/>
          <w:szCs w:val="22"/>
        </w:rPr>
        <w:t>[66]</w:t>
      </w:r>
      <w:r w:rsidRPr="00BF1893">
        <w:rPr>
          <w:rFonts w:ascii="Tahoma" w:hAnsi="Tahoma" w:cs="Times"/>
          <w:color w:val="000000"/>
          <w:sz w:val="22"/>
          <w:szCs w:val="22"/>
        </w:rPr>
        <w:t>Cichocki,A.and</w:t>
      </w:r>
      <w:r>
        <w:rPr>
          <w:rFonts w:ascii="Tahoma" w:hAnsi="Tahoma" w:cs="Times"/>
          <w:color w:val="000000"/>
          <w:sz w:val="22"/>
          <w:szCs w:val="22"/>
        </w:rPr>
        <w:t xml:space="preserve"> </w:t>
      </w:r>
      <w:r w:rsidRPr="00BF1893">
        <w:rPr>
          <w:rFonts w:ascii="Tahoma" w:hAnsi="Tahoma" w:cs="Times"/>
          <w:color w:val="000000"/>
          <w:sz w:val="22"/>
          <w:szCs w:val="22"/>
        </w:rPr>
        <w:t>Unbehauen,R.,Robust</w:t>
      </w:r>
      <w:r>
        <w:rPr>
          <w:rFonts w:ascii="Tahoma" w:hAnsi="Tahoma" w:cs="Times"/>
          <w:color w:val="000000"/>
          <w:sz w:val="22"/>
          <w:szCs w:val="22"/>
        </w:rPr>
        <w:t xml:space="preserve"> </w:t>
      </w:r>
      <w:r w:rsidRPr="00BF1893">
        <w:rPr>
          <w:rFonts w:ascii="Tahoma" w:hAnsi="Tahoma" w:cs="Times"/>
          <w:color w:val="000000"/>
          <w:sz w:val="22"/>
          <w:szCs w:val="22"/>
        </w:rPr>
        <w:t>estimation</w:t>
      </w:r>
      <w:r>
        <w:rPr>
          <w:rFonts w:ascii="Tahoma" w:hAnsi="Tahoma" w:cs="Times"/>
          <w:color w:val="000000"/>
          <w:sz w:val="22"/>
          <w:szCs w:val="22"/>
        </w:rPr>
        <w:t xml:space="preserve"> </w:t>
      </w:r>
      <w:r w:rsidRPr="00BF1893">
        <w:rPr>
          <w:rFonts w:ascii="Tahoma" w:hAnsi="Tahoma" w:cs="Times"/>
          <w:color w:val="000000"/>
          <w:sz w:val="22"/>
          <w:szCs w:val="22"/>
        </w:rPr>
        <w:t>of</w:t>
      </w:r>
      <w:r>
        <w:rPr>
          <w:rFonts w:ascii="Tahoma" w:hAnsi="Tahoma" w:cs="Times"/>
          <w:color w:val="000000"/>
          <w:sz w:val="22"/>
          <w:szCs w:val="22"/>
        </w:rPr>
        <w:t xml:space="preserve"> </w:t>
      </w:r>
      <w:r w:rsidRPr="00BF1893">
        <w:rPr>
          <w:rFonts w:ascii="Tahoma" w:hAnsi="Tahoma" w:cs="Times"/>
          <w:color w:val="000000"/>
          <w:sz w:val="22"/>
          <w:szCs w:val="22"/>
        </w:rPr>
        <w:t>principal</w:t>
      </w:r>
      <w:r>
        <w:rPr>
          <w:rFonts w:ascii="Tahoma" w:hAnsi="Tahoma" w:cs="Times"/>
          <w:color w:val="000000"/>
          <w:sz w:val="22"/>
          <w:szCs w:val="22"/>
        </w:rPr>
        <w:t xml:space="preserve"> </w:t>
      </w:r>
      <w:r w:rsidRPr="00BF1893">
        <w:rPr>
          <w:rFonts w:ascii="Tahoma" w:hAnsi="Tahoma" w:cs="Times"/>
          <w:color w:val="000000"/>
          <w:sz w:val="22"/>
          <w:szCs w:val="22"/>
        </w:rPr>
        <w:t>components</w:t>
      </w:r>
      <w:r>
        <w:rPr>
          <w:rFonts w:ascii="Tahoma" w:hAnsi="Tahoma" w:cs="Times"/>
          <w:color w:val="000000"/>
          <w:sz w:val="22"/>
          <w:szCs w:val="22"/>
        </w:rPr>
        <w:t xml:space="preserve"> </w:t>
      </w:r>
      <w:r w:rsidRPr="00BF1893">
        <w:rPr>
          <w:rFonts w:ascii="Tahoma" w:hAnsi="Tahoma" w:cs="Times"/>
          <w:color w:val="000000"/>
          <w:sz w:val="22"/>
          <w:szCs w:val="22"/>
        </w:rPr>
        <w:t>by</w:t>
      </w:r>
      <w:r>
        <w:rPr>
          <w:rFonts w:ascii="Tahoma" w:hAnsi="Tahoma" w:cs="Times"/>
          <w:color w:val="000000"/>
          <w:sz w:val="22"/>
          <w:szCs w:val="22"/>
        </w:rPr>
        <w:t xml:space="preserve"> </w:t>
      </w:r>
      <w:r w:rsidRPr="00BF1893">
        <w:rPr>
          <w:rFonts w:ascii="Tahoma" w:hAnsi="Tahoma" w:cs="Times"/>
          <w:color w:val="000000"/>
          <w:sz w:val="22"/>
          <w:szCs w:val="22"/>
        </w:rPr>
        <w:t>sing neural</w:t>
      </w:r>
      <w:r>
        <w:rPr>
          <w:rFonts w:ascii="Tahoma" w:hAnsi="Tahoma" w:cs="Times"/>
          <w:color w:val="000000"/>
          <w:sz w:val="22"/>
          <w:szCs w:val="22"/>
        </w:rPr>
        <w:t xml:space="preserve"> </w:t>
      </w:r>
      <w:r w:rsidRPr="00BF1893">
        <w:rPr>
          <w:rFonts w:ascii="Tahoma" w:hAnsi="Tahoma" w:cs="Times"/>
          <w:color w:val="000000"/>
          <w:sz w:val="22"/>
          <w:szCs w:val="22"/>
        </w:rPr>
        <w:t xml:space="preserve">network learning algorithms. </w:t>
      </w:r>
      <w:r w:rsidRPr="00BF1893">
        <w:rPr>
          <w:rFonts w:ascii="Tahoma" w:hAnsi="Tahoma" w:cs="Times"/>
          <w:i/>
          <w:iCs/>
          <w:color w:val="000000"/>
          <w:sz w:val="22"/>
          <w:szCs w:val="22"/>
        </w:rPr>
        <w:t xml:space="preserve">IEEE Electron. Lett., </w:t>
      </w:r>
      <w:r w:rsidRPr="00BF1893">
        <w:rPr>
          <w:rFonts w:ascii="Tahoma" w:hAnsi="Tahoma" w:cs="Times"/>
          <w:color w:val="000000"/>
          <w:sz w:val="22"/>
          <w:szCs w:val="22"/>
        </w:rPr>
        <w:t>29(21):1869–1870, 1993.</w:t>
      </w:r>
    </w:p>
    <w:p w14:paraId="4F6E23AF" w14:textId="042961E4" w:rsidR="00E16C9F" w:rsidRPr="005C3D3A" w:rsidRDefault="00FE0632" w:rsidP="00FE0632">
      <w:pPr>
        <w:spacing w:line="480" w:lineRule="auto"/>
        <w:jc w:val="both"/>
        <w:rPr>
          <w:rFonts w:ascii="Tahoma" w:hAnsi="Tahoma"/>
          <w:b/>
          <w:sz w:val="22"/>
          <w:szCs w:val="22"/>
        </w:rPr>
      </w:pPr>
      <w:r>
        <w:rPr>
          <w:rFonts w:ascii="Tahoma" w:hAnsi="Tahoma"/>
          <w:sz w:val="22"/>
          <w:szCs w:val="22"/>
        </w:rPr>
        <w:t>[67] www.wikipedia.com</w:t>
      </w:r>
      <w:r w:rsidR="00E16C9F">
        <w:rPr>
          <w:rFonts w:ascii="Tahoma" w:hAnsi="Tahoma"/>
          <w:sz w:val="22"/>
          <w:szCs w:val="22"/>
        </w:rPr>
        <w:t xml:space="preserve">           </w:t>
      </w:r>
    </w:p>
    <w:p w14:paraId="3136363F" w14:textId="77777777" w:rsidR="00B7050E" w:rsidRDefault="00B7050E" w:rsidP="0008029C">
      <w:pPr>
        <w:spacing w:line="480" w:lineRule="auto"/>
        <w:jc w:val="both"/>
        <w:rPr>
          <w:rFonts w:ascii="Tahoma" w:hAnsi="Tahoma"/>
          <w:sz w:val="22"/>
          <w:szCs w:val="22"/>
        </w:rPr>
      </w:pPr>
    </w:p>
    <w:p w14:paraId="009CD756" w14:textId="4D8531DB" w:rsidR="00384324" w:rsidRPr="00BB44D2" w:rsidRDefault="005D1A47" w:rsidP="0008029C">
      <w:pPr>
        <w:spacing w:line="480" w:lineRule="auto"/>
        <w:jc w:val="both"/>
        <w:rPr>
          <w:rFonts w:ascii="Tahoma" w:hAnsi="Tahoma"/>
          <w:sz w:val="22"/>
          <w:szCs w:val="22"/>
        </w:rPr>
      </w:pPr>
      <w:r>
        <w:rPr>
          <w:rFonts w:ascii="Tahoma" w:hAnsi="Tahoma"/>
          <w:sz w:val="22"/>
          <w:szCs w:val="22"/>
        </w:rPr>
        <w:t xml:space="preserve">  </w:t>
      </w:r>
    </w:p>
    <w:sectPr w:rsidR="00384324" w:rsidRPr="00BB44D2" w:rsidSect="008D5A6A">
      <w:pgSz w:w="11900" w:h="16840"/>
      <w:pgMar w:top="1440" w:right="1800" w:bottom="1440" w:left="1800" w:header="708" w:footer="708" w:gutter="0"/>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altName w:val="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ahoma">
    <w:panose1 w:val="020B060403050404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2143"/>
    <w:rsid w:val="00050EBD"/>
    <w:rsid w:val="0006729E"/>
    <w:rsid w:val="00074C6F"/>
    <w:rsid w:val="0008029C"/>
    <w:rsid w:val="000A67A7"/>
    <w:rsid w:val="000E12F2"/>
    <w:rsid w:val="000F2DDA"/>
    <w:rsid w:val="000F7BD3"/>
    <w:rsid w:val="00105318"/>
    <w:rsid w:val="00112468"/>
    <w:rsid w:val="00127BC4"/>
    <w:rsid w:val="00132F75"/>
    <w:rsid w:val="00133744"/>
    <w:rsid w:val="0013464E"/>
    <w:rsid w:val="001356B5"/>
    <w:rsid w:val="00147694"/>
    <w:rsid w:val="00151EBF"/>
    <w:rsid w:val="00176670"/>
    <w:rsid w:val="00180E3F"/>
    <w:rsid w:val="001834DE"/>
    <w:rsid w:val="00196B87"/>
    <w:rsid w:val="001A4F2B"/>
    <w:rsid w:val="001C1468"/>
    <w:rsid w:val="001C1871"/>
    <w:rsid w:val="001D6D4E"/>
    <w:rsid w:val="001F54CD"/>
    <w:rsid w:val="00225161"/>
    <w:rsid w:val="00254652"/>
    <w:rsid w:val="0025585A"/>
    <w:rsid w:val="002561ED"/>
    <w:rsid w:val="00270D37"/>
    <w:rsid w:val="002913B2"/>
    <w:rsid w:val="002C2F26"/>
    <w:rsid w:val="002D118F"/>
    <w:rsid w:val="002D1FE3"/>
    <w:rsid w:val="002E1B52"/>
    <w:rsid w:val="002E6B4C"/>
    <w:rsid w:val="002F0BCD"/>
    <w:rsid w:val="0030152C"/>
    <w:rsid w:val="0030172C"/>
    <w:rsid w:val="00304FE8"/>
    <w:rsid w:val="003124A7"/>
    <w:rsid w:val="00313177"/>
    <w:rsid w:val="00320A1E"/>
    <w:rsid w:val="00320BCB"/>
    <w:rsid w:val="0032412D"/>
    <w:rsid w:val="00325202"/>
    <w:rsid w:val="00343543"/>
    <w:rsid w:val="003479A0"/>
    <w:rsid w:val="00350C25"/>
    <w:rsid w:val="00352805"/>
    <w:rsid w:val="00366AD1"/>
    <w:rsid w:val="00371A56"/>
    <w:rsid w:val="00384324"/>
    <w:rsid w:val="00393377"/>
    <w:rsid w:val="003A156C"/>
    <w:rsid w:val="003A7A1B"/>
    <w:rsid w:val="003B31E8"/>
    <w:rsid w:val="003C4584"/>
    <w:rsid w:val="003E0BAF"/>
    <w:rsid w:val="003E76C7"/>
    <w:rsid w:val="003F5FB0"/>
    <w:rsid w:val="00403B08"/>
    <w:rsid w:val="00413088"/>
    <w:rsid w:val="0043192C"/>
    <w:rsid w:val="00441688"/>
    <w:rsid w:val="00452C57"/>
    <w:rsid w:val="00453126"/>
    <w:rsid w:val="004674B9"/>
    <w:rsid w:val="0047198B"/>
    <w:rsid w:val="0047646D"/>
    <w:rsid w:val="004907DF"/>
    <w:rsid w:val="00490F9B"/>
    <w:rsid w:val="0049108F"/>
    <w:rsid w:val="004A63CE"/>
    <w:rsid w:val="004B2D35"/>
    <w:rsid w:val="004B5388"/>
    <w:rsid w:val="004C0812"/>
    <w:rsid w:val="004C7DE8"/>
    <w:rsid w:val="004E4EC9"/>
    <w:rsid w:val="004E66B6"/>
    <w:rsid w:val="004E7CD2"/>
    <w:rsid w:val="00521FC6"/>
    <w:rsid w:val="00530D84"/>
    <w:rsid w:val="00552E8D"/>
    <w:rsid w:val="0055659D"/>
    <w:rsid w:val="00560B7C"/>
    <w:rsid w:val="00562F5F"/>
    <w:rsid w:val="005640BA"/>
    <w:rsid w:val="00596F62"/>
    <w:rsid w:val="005A7B93"/>
    <w:rsid w:val="005B2022"/>
    <w:rsid w:val="005C12D8"/>
    <w:rsid w:val="005C3D3A"/>
    <w:rsid w:val="005D0C48"/>
    <w:rsid w:val="005D1A47"/>
    <w:rsid w:val="005E01F6"/>
    <w:rsid w:val="005E2896"/>
    <w:rsid w:val="005E4556"/>
    <w:rsid w:val="005E5351"/>
    <w:rsid w:val="005F37F2"/>
    <w:rsid w:val="005F5A3D"/>
    <w:rsid w:val="005F6B75"/>
    <w:rsid w:val="0060435E"/>
    <w:rsid w:val="00612836"/>
    <w:rsid w:val="0062236B"/>
    <w:rsid w:val="006339AD"/>
    <w:rsid w:val="006356FC"/>
    <w:rsid w:val="0065132D"/>
    <w:rsid w:val="006558BB"/>
    <w:rsid w:val="00661E99"/>
    <w:rsid w:val="006624A0"/>
    <w:rsid w:val="00681F58"/>
    <w:rsid w:val="00696108"/>
    <w:rsid w:val="006A2AC8"/>
    <w:rsid w:val="006B237D"/>
    <w:rsid w:val="006B50F1"/>
    <w:rsid w:val="006E05A5"/>
    <w:rsid w:val="006E40F2"/>
    <w:rsid w:val="006F42FB"/>
    <w:rsid w:val="007053F9"/>
    <w:rsid w:val="007277CC"/>
    <w:rsid w:val="00731D4F"/>
    <w:rsid w:val="0075599C"/>
    <w:rsid w:val="007608A3"/>
    <w:rsid w:val="00767C98"/>
    <w:rsid w:val="00767D26"/>
    <w:rsid w:val="00787A20"/>
    <w:rsid w:val="00790DB4"/>
    <w:rsid w:val="007C221D"/>
    <w:rsid w:val="007F4DE0"/>
    <w:rsid w:val="00800621"/>
    <w:rsid w:val="00812C52"/>
    <w:rsid w:val="008209CA"/>
    <w:rsid w:val="0082765F"/>
    <w:rsid w:val="0083029C"/>
    <w:rsid w:val="0084409F"/>
    <w:rsid w:val="00851E0B"/>
    <w:rsid w:val="00852432"/>
    <w:rsid w:val="00855DF1"/>
    <w:rsid w:val="0087245A"/>
    <w:rsid w:val="00883CA1"/>
    <w:rsid w:val="008A1A8C"/>
    <w:rsid w:val="008A2143"/>
    <w:rsid w:val="008B2679"/>
    <w:rsid w:val="008B7EF4"/>
    <w:rsid w:val="008C4229"/>
    <w:rsid w:val="008D39AF"/>
    <w:rsid w:val="008D5A6A"/>
    <w:rsid w:val="008E792E"/>
    <w:rsid w:val="008F61CF"/>
    <w:rsid w:val="00900810"/>
    <w:rsid w:val="00903A08"/>
    <w:rsid w:val="00915690"/>
    <w:rsid w:val="00917D6E"/>
    <w:rsid w:val="00920E5A"/>
    <w:rsid w:val="009450A5"/>
    <w:rsid w:val="009735CF"/>
    <w:rsid w:val="00980CE4"/>
    <w:rsid w:val="00984584"/>
    <w:rsid w:val="00987E97"/>
    <w:rsid w:val="009907ED"/>
    <w:rsid w:val="009A5F19"/>
    <w:rsid w:val="009B4F62"/>
    <w:rsid w:val="009B5A70"/>
    <w:rsid w:val="009B6F01"/>
    <w:rsid w:val="009C089D"/>
    <w:rsid w:val="00A1729C"/>
    <w:rsid w:val="00A20865"/>
    <w:rsid w:val="00A31C88"/>
    <w:rsid w:val="00A434A7"/>
    <w:rsid w:val="00A43A85"/>
    <w:rsid w:val="00A447C5"/>
    <w:rsid w:val="00A50197"/>
    <w:rsid w:val="00A51E17"/>
    <w:rsid w:val="00A570EB"/>
    <w:rsid w:val="00A57F17"/>
    <w:rsid w:val="00A65DF4"/>
    <w:rsid w:val="00A7408D"/>
    <w:rsid w:val="00A77864"/>
    <w:rsid w:val="00A77C61"/>
    <w:rsid w:val="00A85A96"/>
    <w:rsid w:val="00AA53DC"/>
    <w:rsid w:val="00AB01B2"/>
    <w:rsid w:val="00AB34A9"/>
    <w:rsid w:val="00AC14D5"/>
    <w:rsid w:val="00AF7EAA"/>
    <w:rsid w:val="00B00D08"/>
    <w:rsid w:val="00B14982"/>
    <w:rsid w:val="00B358A5"/>
    <w:rsid w:val="00B60CE7"/>
    <w:rsid w:val="00B6558B"/>
    <w:rsid w:val="00B7050E"/>
    <w:rsid w:val="00B80248"/>
    <w:rsid w:val="00B91225"/>
    <w:rsid w:val="00BB44D2"/>
    <w:rsid w:val="00BC022B"/>
    <w:rsid w:val="00BC32FE"/>
    <w:rsid w:val="00BE4ACC"/>
    <w:rsid w:val="00BE65A9"/>
    <w:rsid w:val="00BF1A47"/>
    <w:rsid w:val="00C007FE"/>
    <w:rsid w:val="00C05D05"/>
    <w:rsid w:val="00C150EE"/>
    <w:rsid w:val="00C16816"/>
    <w:rsid w:val="00C234F2"/>
    <w:rsid w:val="00C51143"/>
    <w:rsid w:val="00C51C15"/>
    <w:rsid w:val="00C61C25"/>
    <w:rsid w:val="00C771B8"/>
    <w:rsid w:val="00C87F1E"/>
    <w:rsid w:val="00C9312D"/>
    <w:rsid w:val="00CA35CF"/>
    <w:rsid w:val="00CD0B39"/>
    <w:rsid w:val="00CD6B03"/>
    <w:rsid w:val="00CF405F"/>
    <w:rsid w:val="00CF6987"/>
    <w:rsid w:val="00D2362E"/>
    <w:rsid w:val="00D42069"/>
    <w:rsid w:val="00D52D58"/>
    <w:rsid w:val="00D54E4F"/>
    <w:rsid w:val="00D56C53"/>
    <w:rsid w:val="00D6037B"/>
    <w:rsid w:val="00D60BC3"/>
    <w:rsid w:val="00D67E9B"/>
    <w:rsid w:val="00D70BC1"/>
    <w:rsid w:val="00D763F7"/>
    <w:rsid w:val="00D77463"/>
    <w:rsid w:val="00D93E76"/>
    <w:rsid w:val="00DB2C11"/>
    <w:rsid w:val="00DB4A11"/>
    <w:rsid w:val="00DB6BA8"/>
    <w:rsid w:val="00DC6209"/>
    <w:rsid w:val="00DD6B4E"/>
    <w:rsid w:val="00DE575B"/>
    <w:rsid w:val="00E12C6F"/>
    <w:rsid w:val="00E16C9F"/>
    <w:rsid w:val="00E27DA5"/>
    <w:rsid w:val="00E320EA"/>
    <w:rsid w:val="00E43441"/>
    <w:rsid w:val="00E943E7"/>
    <w:rsid w:val="00EB26B5"/>
    <w:rsid w:val="00EB6206"/>
    <w:rsid w:val="00EE53A7"/>
    <w:rsid w:val="00EE5BAF"/>
    <w:rsid w:val="00EF28F2"/>
    <w:rsid w:val="00EF3422"/>
    <w:rsid w:val="00F06930"/>
    <w:rsid w:val="00F16841"/>
    <w:rsid w:val="00F25A45"/>
    <w:rsid w:val="00F271AE"/>
    <w:rsid w:val="00F3055B"/>
    <w:rsid w:val="00F346C6"/>
    <w:rsid w:val="00F45508"/>
    <w:rsid w:val="00F51633"/>
    <w:rsid w:val="00F62921"/>
    <w:rsid w:val="00F92FB1"/>
    <w:rsid w:val="00F93205"/>
    <w:rsid w:val="00FB42A6"/>
    <w:rsid w:val="00FC3CC6"/>
    <w:rsid w:val="00FC5E3D"/>
    <w:rsid w:val="00FD3A5F"/>
    <w:rsid w:val="00FD51A0"/>
    <w:rsid w:val="00FE0632"/>
    <w:rsid w:val="00FE66F6"/>
    <w:rsid w:val="00FE6D80"/>
    <w:rsid w:val="00FF199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EAAC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2362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4344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3441"/>
    <w:rPr>
      <w:rFonts w:ascii="Lucida Grande" w:hAnsi="Lucida Grande" w:cs="Lucida Grande"/>
      <w:sz w:val="18"/>
      <w:szCs w:val="18"/>
    </w:rPr>
  </w:style>
  <w:style w:type="paragraph" w:styleId="Caption">
    <w:name w:val="caption"/>
    <w:basedOn w:val="Normal"/>
    <w:next w:val="Normal"/>
    <w:uiPriority w:val="35"/>
    <w:unhideWhenUsed/>
    <w:qFormat/>
    <w:rsid w:val="004907DF"/>
    <w:rPr>
      <w:b/>
      <w:bCs/>
      <w:color w:val="4F81BD" w:themeColor="accent1"/>
      <w:sz w:val="18"/>
      <w:szCs w:val="18"/>
    </w:rPr>
  </w:style>
  <w:style w:type="character" w:styleId="PlaceholderText">
    <w:name w:val="Placeholder Text"/>
    <w:basedOn w:val="DefaultParagraphFont"/>
    <w:uiPriority w:val="99"/>
    <w:semiHidden/>
    <w:rsid w:val="004E66B6"/>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2362E"/>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43441"/>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43441"/>
    <w:rPr>
      <w:rFonts w:ascii="Lucida Grande" w:hAnsi="Lucida Grande" w:cs="Lucida Grande"/>
      <w:sz w:val="18"/>
      <w:szCs w:val="18"/>
    </w:rPr>
  </w:style>
  <w:style w:type="paragraph" w:styleId="Caption">
    <w:name w:val="caption"/>
    <w:basedOn w:val="Normal"/>
    <w:next w:val="Normal"/>
    <w:uiPriority w:val="35"/>
    <w:unhideWhenUsed/>
    <w:qFormat/>
    <w:rsid w:val="004907DF"/>
    <w:rPr>
      <w:b/>
      <w:bCs/>
      <w:color w:val="4F81BD" w:themeColor="accent1"/>
      <w:sz w:val="18"/>
      <w:szCs w:val="18"/>
    </w:rPr>
  </w:style>
  <w:style w:type="character" w:styleId="PlaceholderText">
    <w:name w:val="Placeholder Text"/>
    <w:basedOn w:val="DefaultParagraphFont"/>
    <w:uiPriority w:val="99"/>
    <w:semiHidden/>
    <w:rsid w:val="004E66B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02762F-F3FE-974A-B5A6-170E1B409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1304</TotalTime>
  <Pages>24</Pages>
  <Words>4734</Words>
  <Characters>26988</Characters>
  <Application>Microsoft Macintosh Word</Application>
  <DocSecurity>0</DocSecurity>
  <Lines>224</Lines>
  <Paragraphs>63</Paragraphs>
  <ScaleCrop>false</ScaleCrop>
  <Company/>
  <LinksUpToDate>false</LinksUpToDate>
  <CharactersWithSpaces>31659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Rashed  </dc:creator>
  <cp:keywords/>
  <dc:description/>
  <cp:lastModifiedBy>Rashed  </cp:lastModifiedBy>
  <cp:revision>153</cp:revision>
  <dcterms:created xsi:type="dcterms:W3CDTF">2011-07-26T17:30:00Z</dcterms:created>
  <dcterms:modified xsi:type="dcterms:W3CDTF">2011-08-04T21:23:00Z</dcterms:modified>
</cp:coreProperties>
</file>